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EC3E" w14:textId="5DF0FBC9" w:rsidR="00560145" w:rsidRDefault="009E6B21" w:rsidP="00A72147">
      <w:pPr>
        <w:spacing w:after="0" w:line="240" w:lineRule="auto"/>
        <w:jc w:val="center"/>
        <w:rPr>
          <w:rFonts w:ascii="Garamond" w:hAnsi="Garamond" w:cstheme="majorHAnsi"/>
          <w:b/>
          <w:sz w:val="36"/>
          <w:szCs w:val="36"/>
        </w:rPr>
      </w:pPr>
      <w:r>
        <w:rPr>
          <w:rFonts w:ascii="Garamond" w:hAnsi="Garamond" w:cstheme="majorHAnsi"/>
          <w:b/>
          <w:sz w:val="36"/>
          <w:szCs w:val="36"/>
        </w:rPr>
        <w:t>ARTICLE AND ESSAY TECHNIQUE</w:t>
      </w:r>
    </w:p>
    <w:p w14:paraId="379D302F" w14:textId="06D2949E" w:rsidR="009E6B21" w:rsidRDefault="009E6B21" w:rsidP="00A72147">
      <w:pPr>
        <w:spacing w:after="0" w:line="240" w:lineRule="auto"/>
        <w:jc w:val="center"/>
        <w:rPr>
          <w:rFonts w:ascii="Garamond" w:hAnsi="Garamond" w:cstheme="majorHAnsi"/>
          <w:b/>
          <w:sz w:val="32"/>
          <w:szCs w:val="32"/>
        </w:rPr>
      </w:pPr>
      <w:r w:rsidRPr="00560145">
        <w:rPr>
          <w:rFonts w:ascii="Garamond" w:hAnsi="Garamond" w:cstheme="majorHAnsi"/>
          <w:b/>
          <w:sz w:val="32"/>
          <w:szCs w:val="32"/>
        </w:rPr>
        <w:t>ENC 3310</w:t>
      </w:r>
    </w:p>
    <w:p w14:paraId="579C26AC" w14:textId="7BA43DE5" w:rsidR="00A72147" w:rsidRDefault="007C347E" w:rsidP="00A72147">
      <w:pPr>
        <w:spacing w:after="0" w:line="240" w:lineRule="auto"/>
        <w:jc w:val="center"/>
        <w:rPr>
          <w:rFonts w:ascii="Garamond" w:hAnsi="Garamond" w:cstheme="majorHAnsi"/>
          <w:b/>
          <w:sz w:val="32"/>
          <w:szCs w:val="32"/>
        </w:rPr>
      </w:pPr>
      <w:r>
        <w:rPr>
          <w:rFonts w:ascii="Garamond" w:hAnsi="Garamond" w:cstheme="majorHAnsi"/>
          <w:b/>
          <w:sz w:val="32"/>
          <w:szCs w:val="32"/>
        </w:rPr>
        <w:t xml:space="preserve">                         </w:t>
      </w:r>
    </w:p>
    <w:p w14:paraId="39860390" w14:textId="38A07656" w:rsidR="00560145" w:rsidRPr="00560145" w:rsidRDefault="00560145" w:rsidP="007C347E">
      <w:pPr>
        <w:spacing w:after="0" w:line="240" w:lineRule="auto"/>
        <w:jc w:val="right"/>
        <w:rPr>
          <w:rFonts w:ascii="Garamond" w:hAnsi="Garamond" w:cstheme="majorHAnsi"/>
          <w:sz w:val="24"/>
          <w:szCs w:val="24"/>
        </w:rPr>
      </w:pPr>
      <w:r w:rsidRPr="00560145">
        <w:rPr>
          <w:rFonts w:ascii="Garamond" w:hAnsi="Garamond" w:cstheme="majorHAnsi"/>
          <w:b/>
          <w:sz w:val="24"/>
          <w:szCs w:val="24"/>
        </w:rPr>
        <w:t xml:space="preserve">Instructor: </w:t>
      </w:r>
      <w:r w:rsidRPr="00560145">
        <w:rPr>
          <w:rFonts w:ascii="Garamond" w:hAnsi="Garamond" w:cstheme="majorHAnsi"/>
          <w:sz w:val="24"/>
          <w:szCs w:val="24"/>
        </w:rPr>
        <w:t>Alexa Doran, MFA, MA, BA</w:t>
      </w:r>
    </w:p>
    <w:p w14:paraId="2834F9D3" w14:textId="59BF50F9" w:rsidR="00560145" w:rsidRPr="00560145" w:rsidRDefault="00560145" w:rsidP="007C347E">
      <w:pPr>
        <w:spacing w:after="0" w:line="240" w:lineRule="auto"/>
        <w:jc w:val="right"/>
        <w:rPr>
          <w:rFonts w:ascii="Garamond" w:hAnsi="Garamond" w:cstheme="majorHAnsi"/>
          <w:sz w:val="24"/>
          <w:szCs w:val="24"/>
        </w:rPr>
      </w:pPr>
      <w:r w:rsidRPr="00560145">
        <w:rPr>
          <w:rFonts w:ascii="Garamond" w:hAnsi="Garamond" w:cstheme="majorHAnsi"/>
          <w:b/>
          <w:sz w:val="24"/>
          <w:szCs w:val="24"/>
        </w:rPr>
        <w:t>Instructor Email</w:t>
      </w:r>
      <w:r>
        <w:rPr>
          <w:rFonts w:ascii="Garamond" w:hAnsi="Garamond" w:cstheme="majorHAnsi"/>
          <w:b/>
          <w:sz w:val="24"/>
          <w:szCs w:val="24"/>
        </w:rPr>
        <w:t xml:space="preserve">: </w:t>
      </w:r>
      <w:r>
        <w:rPr>
          <w:rFonts w:ascii="Garamond" w:hAnsi="Garamond" w:cstheme="majorHAnsi"/>
          <w:sz w:val="24"/>
          <w:szCs w:val="24"/>
        </w:rPr>
        <w:t>aed16e@fsu</w:t>
      </w:r>
      <w:r w:rsidR="007C347E">
        <w:rPr>
          <w:rFonts w:ascii="Garamond" w:hAnsi="Garamond" w:cstheme="majorHAnsi"/>
          <w:sz w:val="24"/>
          <w:szCs w:val="24"/>
        </w:rPr>
        <w:t>.</w:t>
      </w:r>
      <w:r>
        <w:rPr>
          <w:rFonts w:ascii="Garamond" w:hAnsi="Garamond" w:cstheme="majorHAnsi"/>
          <w:sz w:val="24"/>
          <w:szCs w:val="24"/>
        </w:rPr>
        <w:t>edu</w:t>
      </w:r>
    </w:p>
    <w:p w14:paraId="46922D61" w14:textId="6F9D40B3" w:rsidR="00560145" w:rsidRPr="00560145" w:rsidRDefault="00560145" w:rsidP="007C347E">
      <w:pPr>
        <w:spacing w:after="0" w:line="240" w:lineRule="auto"/>
        <w:jc w:val="right"/>
        <w:rPr>
          <w:rFonts w:ascii="Garamond" w:hAnsi="Garamond" w:cstheme="majorHAnsi"/>
          <w:sz w:val="24"/>
          <w:szCs w:val="24"/>
        </w:rPr>
      </w:pPr>
      <w:r w:rsidRPr="00560145">
        <w:rPr>
          <w:rFonts w:ascii="Garamond" w:hAnsi="Garamond" w:cstheme="majorHAnsi"/>
          <w:b/>
          <w:sz w:val="24"/>
          <w:szCs w:val="24"/>
        </w:rPr>
        <w:t>Instructor Office:</w:t>
      </w:r>
      <w:r>
        <w:rPr>
          <w:rFonts w:ascii="Garamond" w:hAnsi="Garamond" w:cstheme="majorHAnsi"/>
          <w:b/>
          <w:sz w:val="24"/>
          <w:szCs w:val="24"/>
        </w:rPr>
        <w:t xml:space="preserve"> </w:t>
      </w:r>
      <w:r>
        <w:rPr>
          <w:rFonts w:ascii="Garamond" w:hAnsi="Garamond" w:cstheme="majorHAnsi"/>
          <w:sz w:val="24"/>
          <w:szCs w:val="24"/>
        </w:rPr>
        <w:t>WMS 329</w:t>
      </w:r>
    </w:p>
    <w:p w14:paraId="556D40D2" w14:textId="1BC4851F" w:rsidR="00560145" w:rsidRPr="00560145" w:rsidRDefault="00560145" w:rsidP="007C347E">
      <w:pPr>
        <w:spacing w:after="0" w:line="240" w:lineRule="auto"/>
        <w:jc w:val="right"/>
        <w:rPr>
          <w:rFonts w:ascii="Garamond" w:hAnsi="Garamond" w:cstheme="majorHAnsi"/>
          <w:sz w:val="24"/>
          <w:szCs w:val="24"/>
        </w:rPr>
      </w:pPr>
      <w:r w:rsidRPr="00560145">
        <w:rPr>
          <w:rFonts w:ascii="Garamond" w:hAnsi="Garamond" w:cstheme="majorHAnsi"/>
          <w:b/>
          <w:sz w:val="24"/>
          <w:szCs w:val="24"/>
        </w:rPr>
        <w:t>Instructor Office Hours:</w:t>
      </w:r>
      <w:r>
        <w:rPr>
          <w:rFonts w:ascii="Garamond" w:hAnsi="Garamond" w:cstheme="majorHAnsi"/>
          <w:b/>
          <w:sz w:val="24"/>
          <w:szCs w:val="24"/>
        </w:rPr>
        <w:t xml:space="preserve"> </w:t>
      </w:r>
      <w:r>
        <w:rPr>
          <w:rFonts w:ascii="Garamond" w:hAnsi="Garamond" w:cstheme="majorHAnsi"/>
          <w:sz w:val="24"/>
          <w:szCs w:val="24"/>
        </w:rPr>
        <w:t>MW 3:30-5 p.m.</w:t>
      </w:r>
    </w:p>
    <w:p w14:paraId="416597E7" w14:textId="147867DA" w:rsidR="00560145" w:rsidRPr="00CE308B" w:rsidRDefault="00560145" w:rsidP="007C347E">
      <w:pPr>
        <w:spacing w:after="0" w:line="240" w:lineRule="auto"/>
        <w:jc w:val="right"/>
        <w:rPr>
          <w:rFonts w:ascii="Garamond" w:hAnsi="Garamond" w:cstheme="majorHAnsi"/>
          <w:sz w:val="24"/>
          <w:szCs w:val="24"/>
        </w:rPr>
      </w:pPr>
      <w:r w:rsidRPr="00560145">
        <w:rPr>
          <w:rFonts w:ascii="Garamond" w:hAnsi="Garamond" w:cstheme="majorHAnsi"/>
          <w:b/>
          <w:sz w:val="24"/>
          <w:szCs w:val="24"/>
        </w:rPr>
        <w:t>Class Website:</w:t>
      </w:r>
      <w:r w:rsidR="00CE308B" w:rsidRPr="00CE308B">
        <w:t xml:space="preserve"> </w:t>
      </w:r>
      <w:hyperlink r:id="rId5" w:history="1">
        <w:r w:rsidR="00CE308B" w:rsidRPr="00CE308B">
          <w:rPr>
            <w:rStyle w:val="Hyperlink"/>
            <w:rFonts w:ascii="Garamond" w:hAnsi="Garamond" w:cstheme="majorHAnsi"/>
            <w:sz w:val="24"/>
            <w:szCs w:val="24"/>
          </w:rPr>
          <w:t>https://aed16e.wixsite.com/creativenon</w:t>
        </w:r>
      </w:hyperlink>
    </w:p>
    <w:p w14:paraId="4F5829BC" w14:textId="25F210D6" w:rsidR="00560145" w:rsidRPr="00560145" w:rsidRDefault="00A72147">
      <w:pPr>
        <w:rPr>
          <w:rFonts w:ascii="Garamond" w:hAnsi="Garamond" w:cstheme="majorHAnsi"/>
          <w:b/>
          <w:sz w:val="28"/>
          <w:szCs w:val="28"/>
        </w:rPr>
      </w:pPr>
      <w:r>
        <w:rPr>
          <w:rFonts w:ascii="Garamond" w:hAnsi="Garamond" w:cstheme="majorHAnsi"/>
          <w:noProof/>
          <w:sz w:val="24"/>
          <w:szCs w:val="24"/>
        </w:rPr>
        <w:t xml:space="preserve">                                                                                                                                    </w:t>
      </w:r>
    </w:p>
    <w:p w14:paraId="492EAE49" w14:textId="7B10514B" w:rsidR="009E6B21" w:rsidRPr="00323B4C" w:rsidRDefault="009E6B21">
      <w:pPr>
        <w:rPr>
          <w:rFonts w:ascii="Garamond" w:hAnsi="Garamond" w:cstheme="majorHAnsi"/>
          <w:b/>
          <w:sz w:val="28"/>
          <w:szCs w:val="28"/>
        </w:rPr>
      </w:pPr>
      <w:r w:rsidRPr="00323B4C">
        <w:rPr>
          <w:rFonts w:ascii="Garamond" w:hAnsi="Garamond" w:cstheme="majorHAnsi"/>
          <w:b/>
          <w:sz w:val="28"/>
          <w:szCs w:val="28"/>
        </w:rPr>
        <w:t>Course Description</w:t>
      </w:r>
    </w:p>
    <w:p w14:paraId="1E355265" w14:textId="17FF9BB2" w:rsidR="009E6B21" w:rsidRDefault="009E6B21">
      <w:pPr>
        <w:rPr>
          <w:rFonts w:ascii="Garamond" w:hAnsi="Garamond" w:cstheme="majorHAnsi"/>
          <w:sz w:val="24"/>
          <w:szCs w:val="24"/>
        </w:rPr>
      </w:pPr>
      <w:r>
        <w:rPr>
          <w:rFonts w:ascii="Garamond" w:hAnsi="Garamond" w:cstheme="majorHAnsi"/>
          <w:sz w:val="24"/>
          <w:szCs w:val="24"/>
        </w:rPr>
        <w:t xml:space="preserve">This </w:t>
      </w:r>
      <w:r w:rsidRPr="00E06EE4">
        <w:rPr>
          <w:rFonts w:ascii="Garamond" w:hAnsi="Garamond" w:cstheme="majorHAnsi"/>
          <w:sz w:val="24"/>
          <w:szCs w:val="24"/>
        </w:rPr>
        <w:t>course is for upper-level undergraduate students interested in writing creative nonfiction. “Creative nonfiction,” a common but sometimes misleading term, exists on a spectrum that stretches between researched, journalistic articles on the one hand, and lyrical personal essays on the other. The genre is “nonfiction,” and so it tries to be true—with the recognition that truth is various and not always objective, and that it exists within a contract established between the writer and the reader. At the same time, the genre is “creative” and uses many of the techniques of fiction, such as scenes, dialogue, characters, setting, sensory detail, narrative, plot, story, point of view, conflict, rising tension, climax, denouement, anecdote, etc. In this course, we will explore and practice many styles within the genre of creative nonfiction, though the subjects we study will be largely of an autobiographical and personal nature</w:t>
      </w:r>
      <w:r>
        <w:rPr>
          <w:rFonts w:ascii="Garamond" w:hAnsi="Garamond" w:cstheme="majorHAnsi"/>
          <w:sz w:val="24"/>
          <w:szCs w:val="24"/>
        </w:rPr>
        <w:t>.</w:t>
      </w:r>
    </w:p>
    <w:p w14:paraId="5BEAC5CE" w14:textId="6A904AD9" w:rsidR="009E6B21" w:rsidRPr="00323B4C" w:rsidRDefault="009E6B21">
      <w:pPr>
        <w:rPr>
          <w:rFonts w:ascii="Garamond" w:hAnsi="Garamond" w:cstheme="majorHAnsi"/>
          <w:b/>
          <w:sz w:val="28"/>
          <w:szCs w:val="28"/>
        </w:rPr>
      </w:pPr>
      <w:r w:rsidRPr="00323B4C">
        <w:rPr>
          <w:rFonts w:ascii="Garamond" w:hAnsi="Garamond" w:cstheme="majorHAnsi"/>
          <w:b/>
          <w:sz w:val="28"/>
          <w:szCs w:val="28"/>
        </w:rPr>
        <w:t>Course Objectives</w:t>
      </w:r>
    </w:p>
    <w:p w14:paraId="288EFA95" w14:textId="77777777" w:rsidR="009E6B21" w:rsidRPr="00E06EE4" w:rsidRDefault="009E6B21" w:rsidP="009E6B21">
      <w:pPr>
        <w:autoSpaceDE w:val="0"/>
        <w:autoSpaceDN w:val="0"/>
        <w:adjustRightInd w:val="0"/>
        <w:spacing w:after="240" w:line="340" w:lineRule="atLeast"/>
        <w:rPr>
          <w:rFonts w:ascii="Garamond" w:hAnsi="Garamond" w:cs="Courier New"/>
          <w:color w:val="000000"/>
          <w:sz w:val="24"/>
          <w:szCs w:val="24"/>
        </w:rPr>
      </w:pPr>
      <w:r w:rsidRPr="00E06EE4">
        <w:rPr>
          <w:rFonts w:ascii="Garamond" w:hAnsi="Garamond" w:cs="Times New Roman"/>
          <w:color w:val="000000"/>
          <w:sz w:val="24"/>
          <w:szCs w:val="24"/>
        </w:rPr>
        <w:t>By the end of the course, students will demonstrate the ability to</w:t>
      </w:r>
      <w:r w:rsidRPr="00E06EE4">
        <w:rPr>
          <w:rFonts w:ascii="Times New Roman" w:eastAsia="MS Mincho" w:hAnsi="Times New Roman" w:cs="Times New Roman"/>
          <w:color w:val="000000"/>
          <w:sz w:val="24"/>
          <w:szCs w:val="24"/>
        </w:rPr>
        <w:t> </w:t>
      </w:r>
    </w:p>
    <w:p w14:paraId="102FFFAC" w14:textId="77777777" w:rsidR="009E6B21" w:rsidRPr="00E06EE4" w:rsidRDefault="009E6B21" w:rsidP="009E6B21">
      <w:pPr>
        <w:pStyle w:val="ListParagraph"/>
        <w:numPr>
          <w:ilvl w:val="0"/>
          <w:numId w:val="1"/>
        </w:numPr>
        <w:autoSpaceDE w:val="0"/>
        <w:autoSpaceDN w:val="0"/>
        <w:adjustRightInd w:val="0"/>
        <w:spacing w:after="240" w:line="340" w:lineRule="atLeast"/>
        <w:rPr>
          <w:rFonts w:ascii="Garamond" w:hAnsi="Garamond" w:cs="Courier New"/>
          <w:color w:val="000000"/>
          <w:sz w:val="24"/>
          <w:szCs w:val="24"/>
        </w:rPr>
      </w:pPr>
      <w:r w:rsidRPr="00E06EE4">
        <w:rPr>
          <w:rFonts w:ascii="Garamond" w:hAnsi="Garamond"/>
          <w:color w:val="000000"/>
          <w:sz w:val="24"/>
          <w:szCs w:val="24"/>
        </w:rPr>
        <w:t>identify craft techniques of non-fiction and how these elements of craft are apparent outside of strictly nonfiction prose</w:t>
      </w:r>
      <w:r w:rsidRPr="00E06EE4">
        <w:rPr>
          <w:rFonts w:ascii="Times New Roman" w:eastAsia="MS Mincho" w:hAnsi="Times New Roman"/>
          <w:color w:val="000000"/>
          <w:sz w:val="24"/>
          <w:szCs w:val="24"/>
        </w:rPr>
        <w:t> </w:t>
      </w:r>
    </w:p>
    <w:p w14:paraId="1C701F49" w14:textId="77777777" w:rsidR="009E6B21" w:rsidRPr="00E06EE4" w:rsidRDefault="009E6B21" w:rsidP="009E6B21">
      <w:pPr>
        <w:pStyle w:val="ListParagraph"/>
        <w:numPr>
          <w:ilvl w:val="0"/>
          <w:numId w:val="1"/>
        </w:numPr>
        <w:autoSpaceDE w:val="0"/>
        <w:autoSpaceDN w:val="0"/>
        <w:adjustRightInd w:val="0"/>
        <w:spacing w:after="240" w:line="340" w:lineRule="atLeast"/>
        <w:rPr>
          <w:rFonts w:ascii="Garamond" w:hAnsi="Garamond" w:cs="Courier New"/>
          <w:color w:val="000000"/>
          <w:sz w:val="24"/>
          <w:szCs w:val="24"/>
        </w:rPr>
      </w:pPr>
      <w:r w:rsidRPr="00E06EE4">
        <w:rPr>
          <w:rFonts w:ascii="Garamond" w:hAnsi="Garamond"/>
          <w:color w:val="000000"/>
          <w:sz w:val="24"/>
          <w:szCs w:val="24"/>
        </w:rPr>
        <w:t>analyze and interpret complex texts and representations of various forms of nonfiction</w:t>
      </w:r>
      <w:r w:rsidRPr="00E06EE4">
        <w:rPr>
          <w:rFonts w:ascii="Times New Roman" w:eastAsia="MS Mincho" w:hAnsi="Times New Roman"/>
          <w:color w:val="000000"/>
          <w:sz w:val="24"/>
          <w:szCs w:val="24"/>
        </w:rPr>
        <w:t> </w:t>
      </w:r>
    </w:p>
    <w:p w14:paraId="146CF708" w14:textId="77777777" w:rsidR="009E6B21" w:rsidRPr="00E06EE4" w:rsidRDefault="009E6B21" w:rsidP="009E6B21">
      <w:pPr>
        <w:pStyle w:val="ListParagraph"/>
        <w:numPr>
          <w:ilvl w:val="0"/>
          <w:numId w:val="1"/>
        </w:numPr>
        <w:autoSpaceDE w:val="0"/>
        <w:autoSpaceDN w:val="0"/>
        <w:adjustRightInd w:val="0"/>
        <w:spacing w:after="240" w:line="340" w:lineRule="atLeast"/>
        <w:rPr>
          <w:rFonts w:ascii="Garamond" w:hAnsi="Garamond" w:cs="Courier New"/>
          <w:color w:val="000000"/>
          <w:sz w:val="24"/>
          <w:szCs w:val="24"/>
        </w:rPr>
      </w:pPr>
      <w:r w:rsidRPr="00E06EE4">
        <w:rPr>
          <w:rFonts w:ascii="Garamond" w:hAnsi="Garamond"/>
          <w:color w:val="000000"/>
          <w:sz w:val="24"/>
          <w:szCs w:val="24"/>
        </w:rPr>
        <w:t>gain experience reading and composing in several styles to understand how style conventions shape and are shaped by readers’ and writers’ practices and purposes</w:t>
      </w:r>
      <w:r w:rsidRPr="00E06EE4">
        <w:rPr>
          <w:rFonts w:ascii="Times New Roman" w:eastAsia="MS Mincho" w:hAnsi="Times New Roman"/>
          <w:color w:val="000000"/>
          <w:sz w:val="24"/>
          <w:szCs w:val="24"/>
        </w:rPr>
        <w:t> </w:t>
      </w:r>
    </w:p>
    <w:p w14:paraId="334DBAA2" w14:textId="77777777" w:rsidR="009E6B21" w:rsidRPr="00E06EE4" w:rsidRDefault="009E6B21" w:rsidP="009E6B21">
      <w:pPr>
        <w:pStyle w:val="ListParagraph"/>
        <w:numPr>
          <w:ilvl w:val="0"/>
          <w:numId w:val="1"/>
        </w:numPr>
        <w:autoSpaceDE w:val="0"/>
        <w:autoSpaceDN w:val="0"/>
        <w:adjustRightInd w:val="0"/>
        <w:spacing w:after="240" w:line="340" w:lineRule="atLeast"/>
        <w:rPr>
          <w:rFonts w:ascii="Garamond" w:hAnsi="Garamond" w:cs="Courier New"/>
          <w:color w:val="000000"/>
          <w:sz w:val="24"/>
          <w:szCs w:val="24"/>
        </w:rPr>
      </w:pPr>
      <w:r w:rsidRPr="00E06EE4">
        <w:rPr>
          <w:rFonts w:ascii="Garamond" w:hAnsi="Garamond"/>
          <w:color w:val="000000"/>
          <w:sz w:val="24"/>
          <w:szCs w:val="24"/>
        </w:rPr>
        <w:t>develop facility in responding to a variety of non-fiction styles calling for purposeful shifts in voice, tone, level of formality, design, and structure</w:t>
      </w:r>
      <w:r w:rsidRPr="00E06EE4">
        <w:rPr>
          <w:rFonts w:ascii="Times New Roman" w:eastAsia="MS Mincho" w:hAnsi="Times New Roman"/>
          <w:color w:val="000000"/>
          <w:sz w:val="24"/>
          <w:szCs w:val="24"/>
        </w:rPr>
        <w:t> </w:t>
      </w:r>
    </w:p>
    <w:p w14:paraId="40672AC9" w14:textId="77777777" w:rsidR="00323B4C" w:rsidRPr="00323B4C" w:rsidRDefault="009E6B21" w:rsidP="00323B4C">
      <w:pPr>
        <w:pStyle w:val="ListParagraph"/>
        <w:numPr>
          <w:ilvl w:val="0"/>
          <w:numId w:val="1"/>
        </w:numPr>
        <w:autoSpaceDE w:val="0"/>
        <w:autoSpaceDN w:val="0"/>
        <w:adjustRightInd w:val="0"/>
        <w:spacing w:after="240" w:line="340" w:lineRule="atLeast"/>
        <w:rPr>
          <w:rFonts w:ascii="Garamond" w:hAnsi="Garamond" w:cs="Courier New"/>
          <w:color w:val="000000"/>
          <w:sz w:val="24"/>
          <w:szCs w:val="24"/>
        </w:rPr>
      </w:pPr>
      <w:r w:rsidRPr="00E06EE4">
        <w:rPr>
          <w:rFonts w:ascii="Garamond" w:hAnsi="Garamond"/>
          <w:color w:val="000000"/>
          <w:sz w:val="24"/>
          <w:szCs w:val="24"/>
        </w:rPr>
        <w:t>use various styles and techniques to compose in various nonfiction styles</w:t>
      </w:r>
    </w:p>
    <w:p w14:paraId="07DC8DA9" w14:textId="77777777" w:rsidR="00323B4C" w:rsidRPr="00323B4C" w:rsidRDefault="009E6B21" w:rsidP="00323B4C">
      <w:pPr>
        <w:pStyle w:val="ListParagraph"/>
        <w:numPr>
          <w:ilvl w:val="0"/>
          <w:numId w:val="1"/>
        </w:numPr>
        <w:autoSpaceDE w:val="0"/>
        <w:autoSpaceDN w:val="0"/>
        <w:adjustRightInd w:val="0"/>
        <w:spacing w:after="240" w:line="340" w:lineRule="atLeast"/>
        <w:rPr>
          <w:rFonts w:ascii="Garamond" w:hAnsi="Garamond" w:cs="Courier New"/>
          <w:color w:val="000000"/>
          <w:sz w:val="24"/>
          <w:szCs w:val="24"/>
        </w:rPr>
      </w:pPr>
      <w:r w:rsidRPr="00323B4C">
        <w:rPr>
          <w:rFonts w:ascii="Garamond" w:hAnsi="Garamond"/>
          <w:color w:val="000000"/>
          <w:sz w:val="24"/>
          <w:szCs w:val="24"/>
        </w:rPr>
        <w:t xml:space="preserve">practice applying constructive analysis and criticism to their peers’ (and their own) creative nonfiction </w:t>
      </w:r>
      <w:bookmarkStart w:id="0" w:name="eztoc2131062_0_1_1"/>
      <w:bookmarkEnd w:id="0"/>
    </w:p>
    <w:p w14:paraId="3FF86834" w14:textId="3E5617D1" w:rsidR="009E6B21" w:rsidRPr="00323B4C" w:rsidRDefault="009E6B21" w:rsidP="00323B4C">
      <w:pPr>
        <w:autoSpaceDE w:val="0"/>
        <w:autoSpaceDN w:val="0"/>
        <w:adjustRightInd w:val="0"/>
        <w:spacing w:after="240" w:line="340" w:lineRule="atLeast"/>
        <w:rPr>
          <w:rFonts w:ascii="Garamond" w:hAnsi="Garamond" w:cs="Courier New"/>
          <w:color w:val="000000"/>
          <w:sz w:val="24"/>
          <w:szCs w:val="24"/>
        </w:rPr>
      </w:pPr>
      <w:r w:rsidRPr="00323B4C">
        <w:rPr>
          <w:rFonts w:ascii="Garamond" w:hAnsi="Garamond"/>
          <w:b/>
          <w:bCs/>
          <w:sz w:val="24"/>
        </w:rPr>
        <w:t>University Attendance Policy</w:t>
      </w:r>
    </w:p>
    <w:p w14:paraId="6257192B" w14:textId="7A314AFF" w:rsidR="001451A6" w:rsidRDefault="009E6B21" w:rsidP="001451A6">
      <w:pPr>
        <w:pStyle w:val="BlockText"/>
        <w:tabs>
          <w:tab w:val="left" w:pos="2340"/>
          <w:tab w:val="left" w:pos="2478"/>
        </w:tabs>
        <w:ind w:left="360"/>
        <w:rPr>
          <w:rFonts w:ascii="Garamond" w:hAnsi="Garamond"/>
          <w:color w:val="auto"/>
          <w:sz w:val="24"/>
        </w:rPr>
      </w:pPr>
      <w:r w:rsidRPr="00323B4C">
        <w:rPr>
          <w:rFonts w:ascii="Garamond" w:hAnsi="Garamond"/>
          <w:color w:val="auto"/>
          <w:sz w:val="24"/>
        </w:rPr>
        <w:t xml:space="preserve">Excused absences include documented illness, deaths in the family and other documented crises, call to active military duty or jury duty, religious holy days, and official University activities. These absences will be accommodated in a way that does not arbitrarily penalize </w:t>
      </w:r>
      <w:r w:rsidRPr="00323B4C">
        <w:rPr>
          <w:rFonts w:ascii="Garamond" w:hAnsi="Garamond"/>
          <w:color w:val="auto"/>
          <w:sz w:val="24"/>
        </w:rPr>
        <w:lastRenderedPageBreak/>
        <w:t>students who have a valid excuse. Consideration will also be given to students whose dependent children experience serious illness.</w:t>
      </w:r>
    </w:p>
    <w:p w14:paraId="5016FF37" w14:textId="1D49AE16" w:rsidR="001451A6" w:rsidRDefault="001451A6" w:rsidP="001451A6">
      <w:pPr>
        <w:pStyle w:val="BlockText"/>
        <w:tabs>
          <w:tab w:val="left" w:pos="2340"/>
          <w:tab w:val="left" w:pos="2478"/>
        </w:tabs>
        <w:ind w:left="360"/>
        <w:rPr>
          <w:rFonts w:ascii="Garamond" w:hAnsi="Garamond"/>
          <w:color w:val="auto"/>
          <w:sz w:val="24"/>
        </w:rPr>
      </w:pPr>
    </w:p>
    <w:p w14:paraId="7FD10491" w14:textId="3040B6DF" w:rsidR="001451A6" w:rsidRPr="006224D0" w:rsidRDefault="001451A6" w:rsidP="001451A6">
      <w:pPr>
        <w:pStyle w:val="BlockText"/>
        <w:tabs>
          <w:tab w:val="left" w:pos="2340"/>
          <w:tab w:val="left" w:pos="2478"/>
        </w:tabs>
        <w:rPr>
          <w:rFonts w:ascii="Garamond" w:hAnsi="Garamond"/>
          <w:b/>
          <w:color w:val="auto"/>
          <w:sz w:val="24"/>
        </w:rPr>
      </w:pPr>
      <w:r w:rsidRPr="006224D0">
        <w:rPr>
          <w:rFonts w:ascii="Garamond" w:hAnsi="Garamond"/>
          <w:b/>
          <w:color w:val="auto"/>
          <w:sz w:val="24"/>
        </w:rPr>
        <w:t>Class Attendance Policy</w:t>
      </w:r>
    </w:p>
    <w:p w14:paraId="3DB445C7" w14:textId="60E780AF" w:rsidR="001451A6" w:rsidRDefault="001451A6" w:rsidP="001451A6">
      <w:pPr>
        <w:pStyle w:val="BlockText"/>
        <w:tabs>
          <w:tab w:val="left" w:pos="2340"/>
          <w:tab w:val="left" w:pos="2478"/>
        </w:tabs>
        <w:rPr>
          <w:rFonts w:ascii="Garamond" w:hAnsi="Garamond"/>
          <w:color w:val="auto"/>
          <w:sz w:val="24"/>
        </w:rPr>
      </w:pPr>
    </w:p>
    <w:p w14:paraId="40D84D81" w14:textId="11BC9369" w:rsidR="001451A6" w:rsidRDefault="001451A6" w:rsidP="006224D0">
      <w:pPr>
        <w:pStyle w:val="BlockText"/>
        <w:tabs>
          <w:tab w:val="left" w:pos="2340"/>
          <w:tab w:val="left" w:pos="2478"/>
        </w:tabs>
        <w:ind w:left="720"/>
        <w:rPr>
          <w:rFonts w:ascii="Garamond" w:hAnsi="Garamond"/>
          <w:color w:val="auto"/>
          <w:sz w:val="24"/>
        </w:rPr>
      </w:pPr>
      <w:r>
        <w:rPr>
          <w:rFonts w:ascii="Garamond" w:hAnsi="Garamond"/>
          <w:color w:val="auto"/>
          <w:sz w:val="24"/>
        </w:rPr>
        <w:t xml:space="preserve">This is a discussion-based </w:t>
      </w:r>
      <w:r w:rsidR="006224D0">
        <w:rPr>
          <w:rFonts w:ascii="Garamond" w:hAnsi="Garamond"/>
          <w:color w:val="auto"/>
          <w:sz w:val="24"/>
        </w:rPr>
        <w:t>course;</w:t>
      </w:r>
      <w:r>
        <w:rPr>
          <w:rFonts w:ascii="Garamond" w:hAnsi="Garamond"/>
          <w:color w:val="auto"/>
          <w:sz w:val="24"/>
        </w:rPr>
        <w:t xml:space="preserve"> therefore</w:t>
      </w:r>
      <w:r w:rsidR="006224D0">
        <w:rPr>
          <w:rFonts w:ascii="Garamond" w:hAnsi="Garamond"/>
          <w:color w:val="auto"/>
          <w:sz w:val="24"/>
        </w:rPr>
        <w:t>,</w:t>
      </w:r>
      <w:r>
        <w:rPr>
          <w:rFonts w:ascii="Garamond" w:hAnsi="Garamond"/>
          <w:color w:val="auto"/>
          <w:sz w:val="24"/>
        </w:rPr>
        <w:t xml:space="preserve"> attendance is imperative to success</w:t>
      </w:r>
      <w:r w:rsidR="006224D0">
        <w:rPr>
          <w:rFonts w:ascii="Garamond" w:hAnsi="Garamond"/>
          <w:color w:val="auto"/>
          <w:sz w:val="24"/>
        </w:rPr>
        <w:t>.</w:t>
      </w:r>
      <w:r>
        <w:rPr>
          <w:rFonts w:ascii="Garamond" w:hAnsi="Garamond"/>
          <w:color w:val="auto"/>
          <w:sz w:val="24"/>
        </w:rPr>
        <w:t xml:space="preserve"> Any absence over the four unexcused absences permitted by the university will result in the loss</w:t>
      </w:r>
      <w:r w:rsidR="006224D0">
        <w:rPr>
          <w:rFonts w:ascii="Garamond" w:hAnsi="Garamond"/>
          <w:color w:val="auto"/>
          <w:sz w:val="24"/>
        </w:rPr>
        <w:t xml:space="preserve"> of a letter grade.</w:t>
      </w:r>
    </w:p>
    <w:p w14:paraId="4A056457" w14:textId="77777777" w:rsidR="00323B4C" w:rsidRPr="00323B4C" w:rsidRDefault="00323B4C" w:rsidP="00323B4C">
      <w:pPr>
        <w:pStyle w:val="BlockText"/>
        <w:tabs>
          <w:tab w:val="left" w:pos="2340"/>
          <w:tab w:val="left" w:pos="2478"/>
        </w:tabs>
        <w:ind w:left="360"/>
        <w:rPr>
          <w:rFonts w:ascii="Garamond" w:hAnsi="Garamond"/>
          <w:color w:val="auto"/>
          <w:sz w:val="24"/>
        </w:rPr>
      </w:pPr>
    </w:p>
    <w:p w14:paraId="3D6474ED" w14:textId="4BE730DA" w:rsidR="009E6B21" w:rsidRDefault="009E6B21" w:rsidP="00323B4C">
      <w:pPr>
        <w:pStyle w:val="BlockText"/>
        <w:tabs>
          <w:tab w:val="left" w:pos="2340"/>
          <w:tab w:val="left" w:pos="2478"/>
        </w:tabs>
        <w:rPr>
          <w:rFonts w:ascii="Garamond" w:hAnsi="Garamond"/>
          <w:b/>
          <w:bCs/>
          <w:color w:val="auto"/>
          <w:sz w:val="24"/>
        </w:rPr>
      </w:pPr>
      <w:bookmarkStart w:id="1" w:name="eztoc2131062_0_1_2"/>
      <w:bookmarkEnd w:id="1"/>
      <w:r w:rsidRPr="00323B4C">
        <w:rPr>
          <w:rFonts w:ascii="Garamond" w:hAnsi="Garamond"/>
          <w:b/>
          <w:bCs/>
          <w:color w:val="auto"/>
          <w:sz w:val="24"/>
        </w:rPr>
        <w:t>Academic Honor Policy</w:t>
      </w:r>
    </w:p>
    <w:p w14:paraId="36DB9131" w14:textId="77777777" w:rsidR="00323B4C" w:rsidRPr="00323B4C" w:rsidRDefault="00323B4C" w:rsidP="00323B4C">
      <w:pPr>
        <w:pStyle w:val="BlockText"/>
        <w:tabs>
          <w:tab w:val="left" w:pos="2340"/>
          <w:tab w:val="left" w:pos="2478"/>
        </w:tabs>
        <w:rPr>
          <w:rFonts w:ascii="Garamond" w:hAnsi="Garamond"/>
          <w:color w:val="auto"/>
          <w:sz w:val="24"/>
        </w:rPr>
      </w:pPr>
    </w:p>
    <w:p w14:paraId="51E67DBD" w14:textId="77777777" w:rsidR="009E6B21" w:rsidRPr="00323B4C" w:rsidRDefault="009E6B21" w:rsidP="00323B4C">
      <w:pPr>
        <w:pStyle w:val="BlockText"/>
        <w:tabs>
          <w:tab w:val="left" w:pos="2340"/>
          <w:tab w:val="left" w:pos="2478"/>
        </w:tabs>
        <w:ind w:left="360"/>
        <w:rPr>
          <w:rFonts w:ascii="Garamond" w:hAnsi="Garamond"/>
          <w:color w:val="auto"/>
          <w:sz w:val="24"/>
        </w:rPr>
      </w:pPr>
      <w:r w:rsidRPr="00323B4C">
        <w:rPr>
          <w:rFonts w:ascii="Garamond" w:hAnsi="Garamond"/>
          <w:color w:val="auto"/>
          <w:sz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and...[to] strive for personal and institutional integrity at Florida State University."</w:t>
      </w:r>
      <w:r w:rsidRPr="00323B4C">
        <w:rPr>
          <w:rFonts w:ascii="Garamond" w:hAnsi="Garamond" w:cs="Garamond"/>
          <w:color w:val="auto"/>
          <w:sz w:val="24"/>
        </w:rPr>
        <w:t></w:t>
      </w:r>
      <w:r w:rsidRPr="00323B4C">
        <w:rPr>
          <w:rFonts w:ascii="Garamond" w:hAnsi="Garamond"/>
          <w:color w:val="auto"/>
          <w:sz w:val="24"/>
        </w:rPr>
        <w:t xml:space="preserve"> (Florida State University Academic Honor Policy, found at </w:t>
      </w:r>
      <w:hyperlink r:id="rId6" w:tgtFrame="_blank" w:history="1">
        <w:r w:rsidRPr="00323B4C">
          <w:rPr>
            <w:rStyle w:val="Hyperlink"/>
            <w:rFonts w:ascii="Garamond" w:hAnsi="Garamond"/>
            <w:color w:val="auto"/>
            <w:sz w:val="24"/>
          </w:rPr>
          <w:t>http://fda.fsu.edu/academic-resources/academic-integrity-and-grievances/academic-honor-policy</w:t>
        </w:r>
      </w:hyperlink>
      <w:r w:rsidRPr="00323B4C">
        <w:rPr>
          <w:rFonts w:ascii="Garamond" w:hAnsi="Garamond"/>
          <w:color w:val="auto"/>
          <w:sz w:val="24"/>
        </w:rPr>
        <w:t>.)</w:t>
      </w:r>
    </w:p>
    <w:p w14:paraId="1272AD1B" w14:textId="77777777" w:rsidR="009E6B21" w:rsidRPr="00323B4C" w:rsidRDefault="009E6B21" w:rsidP="00323B4C">
      <w:pPr>
        <w:pStyle w:val="BlockText"/>
        <w:tabs>
          <w:tab w:val="left" w:pos="2340"/>
          <w:tab w:val="left" w:pos="2478"/>
        </w:tabs>
        <w:ind w:left="360"/>
        <w:rPr>
          <w:rFonts w:ascii="Garamond" w:hAnsi="Garamond"/>
          <w:color w:val="auto"/>
          <w:sz w:val="24"/>
        </w:rPr>
      </w:pPr>
      <w:r w:rsidRPr="00323B4C">
        <w:rPr>
          <w:rFonts w:ascii="Garamond" w:hAnsi="Garamond"/>
          <w:color w:val="auto"/>
          <w:sz w:val="24"/>
        </w:rPr>
        <w:t> </w:t>
      </w:r>
    </w:p>
    <w:p w14:paraId="254FB9EF" w14:textId="0D247F9A" w:rsidR="009E6B21" w:rsidRDefault="009E6B21" w:rsidP="00323B4C">
      <w:pPr>
        <w:pStyle w:val="BlockText"/>
        <w:tabs>
          <w:tab w:val="left" w:pos="2340"/>
          <w:tab w:val="left" w:pos="2478"/>
        </w:tabs>
        <w:rPr>
          <w:rFonts w:ascii="Garamond" w:hAnsi="Garamond"/>
          <w:b/>
          <w:bCs/>
          <w:color w:val="auto"/>
          <w:sz w:val="24"/>
        </w:rPr>
      </w:pPr>
      <w:bookmarkStart w:id="2" w:name="eztoc2131062_0_1_3"/>
      <w:bookmarkStart w:id="3" w:name="eztoc2131062_0_1_4"/>
      <w:bookmarkEnd w:id="2"/>
      <w:bookmarkEnd w:id="3"/>
      <w:r w:rsidRPr="00323B4C">
        <w:rPr>
          <w:rFonts w:ascii="Garamond" w:hAnsi="Garamond"/>
          <w:b/>
          <w:bCs/>
          <w:color w:val="auto"/>
          <w:sz w:val="24"/>
        </w:rPr>
        <w:t>Americans With Disabilities Act:</w:t>
      </w:r>
    </w:p>
    <w:p w14:paraId="4C3FDC7C" w14:textId="77777777" w:rsidR="00323B4C" w:rsidRPr="00323B4C" w:rsidRDefault="00323B4C" w:rsidP="00323B4C">
      <w:pPr>
        <w:pStyle w:val="BlockText"/>
        <w:tabs>
          <w:tab w:val="left" w:pos="2340"/>
          <w:tab w:val="left" w:pos="2478"/>
        </w:tabs>
        <w:rPr>
          <w:rFonts w:ascii="Garamond" w:hAnsi="Garamond"/>
          <w:b/>
          <w:bCs/>
          <w:color w:val="auto"/>
          <w:sz w:val="24"/>
        </w:rPr>
      </w:pPr>
    </w:p>
    <w:p w14:paraId="7E9CD6F8" w14:textId="77777777" w:rsidR="009E6B21" w:rsidRPr="00323B4C" w:rsidRDefault="009E6B21" w:rsidP="00323B4C">
      <w:pPr>
        <w:pStyle w:val="BlockText"/>
        <w:tabs>
          <w:tab w:val="left" w:pos="2340"/>
          <w:tab w:val="left" w:pos="2478"/>
        </w:tabs>
        <w:ind w:left="360"/>
        <w:rPr>
          <w:rFonts w:ascii="Garamond" w:hAnsi="Garamond"/>
          <w:color w:val="auto"/>
          <w:sz w:val="24"/>
        </w:rPr>
      </w:pPr>
      <w:r w:rsidRPr="00323B4C">
        <w:rPr>
          <w:rFonts w:ascii="Garamond" w:hAnsi="Garamond"/>
          <w:color w:val="auto"/>
          <w:sz w:val="24"/>
        </w:rPr>
        <w:t>Students with disabilities needing academic accommodation should:</w:t>
      </w:r>
      <w:r w:rsidRPr="00323B4C">
        <w:rPr>
          <w:rFonts w:ascii="Garamond" w:hAnsi="Garamond"/>
          <w:color w:val="auto"/>
          <w:sz w:val="24"/>
        </w:rPr>
        <w:br/>
        <w:t>(1) register with and provide documentation to the Student Disability Resource Center; and</w:t>
      </w:r>
      <w:r w:rsidRPr="00323B4C">
        <w:rPr>
          <w:rFonts w:ascii="Garamond" w:hAnsi="Garamond"/>
          <w:color w:val="auto"/>
          <w:sz w:val="24"/>
        </w:rPr>
        <w:br/>
        <w:t>(2) bring a letter to the instructor indicating the need for accommodation and what type.</w:t>
      </w:r>
    </w:p>
    <w:p w14:paraId="61EFDD6E" w14:textId="77777777" w:rsidR="009E6B21" w:rsidRPr="00323B4C" w:rsidRDefault="009E6B21" w:rsidP="00323B4C">
      <w:pPr>
        <w:pStyle w:val="BlockText"/>
        <w:tabs>
          <w:tab w:val="left" w:pos="2340"/>
          <w:tab w:val="left" w:pos="2478"/>
        </w:tabs>
        <w:ind w:left="360" w:right="0"/>
        <w:rPr>
          <w:rFonts w:ascii="Garamond" w:hAnsi="Garamond"/>
          <w:color w:val="auto"/>
          <w:sz w:val="24"/>
        </w:rPr>
      </w:pPr>
      <w:r w:rsidRPr="00323B4C">
        <w:rPr>
          <w:rFonts w:ascii="Garamond" w:hAnsi="Garamond"/>
          <w:color w:val="auto"/>
          <w:sz w:val="24"/>
        </w:rPr>
        <w:t>Please note that instructors are not allowed to provide classroom accommodation to a student until appropriate verification from the Student Disability Resource Center has been provided.</w:t>
      </w:r>
    </w:p>
    <w:p w14:paraId="4A0EB02F" w14:textId="77777777" w:rsidR="009E6B21" w:rsidRPr="00323B4C" w:rsidRDefault="009E6B21" w:rsidP="00323B4C">
      <w:pPr>
        <w:pStyle w:val="BlockText"/>
        <w:tabs>
          <w:tab w:val="left" w:pos="2340"/>
          <w:tab w:val="left" w:pos="2478"/>
        </w:tabs>
        <w:ind w:left="360"/>
        <w:rPr>
          <w:rFonts w:ascii="Garamond" w:hAnsi="Garamond"/>
          <w:color w:val="auto"/>
          <w:sz w:val="24"/>
        </w:rPr>
      </w:pPr>
      <w:r w:rsidRPr="00323B4C">
        <w:rPr>
          <w:rFonts w:ascii="Garamond" w:hAnsi="Garamond"/>
          <w:color w:val="auto"/>
          <w:sz w:val="24"/>
        </w:rPr>
        <w:t>This syllabus and other class materials are available in alternative format upon request.</w:t>
      </w:r>
    </w:p>
    <w:p w14:paraId="3089D224" w14:textId="77777777" w:rsidR="009E6B21" w:rsidRPr="00323B4C" w:rsidRDefault="009E6B21" w:rsidP="00323B4C">
      <w:pPr>
        <w:pStyle w:val="BlockText"/>
        <w:tabs>
          <w:tab w:val="left" w:pos="2340"/>
          <w:tab w:val="left" w:pos="2478"/>
        </w:tabs>
        <w:ind w:left="360"/>
        <w:rPr>
          <w:rFonts w:ascii="Garamond" w:hAnsi="Garamond"/>
          <w:color w:val="auto"/>
          <w:sz w:val="24"/>
        </w:rPr>
      </w:pPr>
      <w:r w:rsidRPr="00323B4C">
        <w:rPr>
          <w:rFonts w:ascii="Garamond" w:hAnsi="Garamond"/>
          <w:color w:val="auto"/>
          <w:sz w:val="24"/>
        </w:rPr>
        <w:t>For more information about services available to FSU students with disabilities, contact the:</w:t>
      </w:r>
    </w:p>
    <w:p w14:paraId="324F8B77" w14:textId="77777777" w:rsidR="009E6B21" w:rsidRPr="00323B4C" w:rsidRDefault="009E6B21" w:rsidP="00323B4C">
      <w:pPr>
        <w:pStyle w:val="BlockText"/>
        <w:tabs>
          <w:tab w:val="left" w:pos="2340"/>
          <w:tab w:val="left" w:pos="2478"/>
        </w:tabs>
        <w:ind w:left="360"/>
        <w:rPr>
          <w:rFonts w:ascii="Garamond" w:hAnsi="Garamond"/>
          <w:color w:val="auto"/>
          <w:sz w:val="24"/>
        </w:rPr>
      </w:pPr>
      <w:r w:rsidRPr="00323B4C">
        <w:rPr>
          <w:rFonts w:ascii="Garamond" w:hAnsi="Garamond"/>
          <w:color w:val="auto"/>
          <w:sz w:val="24"/>
        </w:rPr>
        <w:t>Student Disability Resource Center</w:t>
      </w:r>
      <w:r w:rsidRPr="00323B4C">
        <w:rPr>
          <w:rFonts w:ascii="Garamond" w:hAnsi="Garamond"/>
          <w:color w:val="auto"/>
          <w:sz w:val="24"/>
        </w:rPr>
        <w:br/>
        <w:t>874 Traditions Way</w:t>
      </w:r>
      <w:r w:rsidRPr="00323B4C">
        <w:rPr>
          <w:rFonts w:ascii="Garamond" w:hAnsi="Garamond"/>
          <w:color w:val="auto"/>
          <w:sz w:val="24"/>
        </w:rPr>
        <w:br/>
        <w:t>108 Student Services Building</w:t>
      </w:r>
      <w:r w:rsidRPr="00323B4C">
        <w:rPr>
          <w:rFonts w:ascii="Garamond" w:hAnsi="Garamond"/>
          <w:color w:val="auto"/>
          <w:sz w:val="24"/>
        </w:rPr>
        <w:br/>
        <w:t>Florida State University</w:t>
      </w:r>
      <w:r w:rsidRPr="00323B4C">
        <w:rPr>
          <w:rFonts w:ascii="Garamond" w:hAnsi="Garamond"/>
          <w:color w:val="auto"/>
          <w:sz w:val="24"/>
        </w:rPr>
        <w:br/>
        <w:t>Tallahassee, FL 32306-4167</w:t>
      </w:r>
      <w:r w:rsidRPr="00323B4C">
        <w:rPr>
          <w:rFonts w:ascii="Garamond" w:hAnsi="Garamond"/>
          <w:color w:val="auto"/>
          <w:sz w:val="24"/>
        </w:rPr>
        <w:br/>
        <w:t>(850) 644-9566 (voice)</w:t>
      </w:r>
      <w:r w:rsidRPr="00323B4C">
        <w:rPr>
          <w:rFonts w:ascii="Garamond" w:hAnsi="Garamond"/>
          <w:color w:val="auto"/>
          <w:sz w:val="24"/>
        </w:rPr>
        <w:br/>
        <w:t>(850) 644-8504 (TDD)</w:t>
      </w:r>
      <w:r w:rsidRPr="00323B4C">
        <w:rPr>
          <w:rFonts w:ascii="Garamond" w:hAnsi="Garamond"/>
          <w:color w:val="auto"/>
          <w:sz w:val="24"/>
        </w:rPr>
        <w:br/>
        <w:t>sdrc@admin.fsu.edu</w:t>
      </w:r>
      <w:r w:rsidRPr="00323B4C">
        <w:rPr>
          <w:rFonts w:ascii="Garamond" w:hAnsi="Garamond"/>
          <w:color w:val="auto"/>
          <w:sz w:val="24"/>
        </w:rPr>
        <w:br/>
      </w:r>
      <w:hyperlink r:id="rId7" w:tgtFrame="_blank" w:history="1">
        <w:r w:rsidRPr="00323B4C">
          <w:rPr>
            <w:rStyle w:val="Hyperlink"/>
            <w:rFonts w:ascii="Garamond" w:hAnsi="Garamond"/>
            <w:color w:val="auto"/>
            <w:sz w:val="24"/>
          </w:rPr>
          <w:t>http://www.disabilitycenter.fsu.edu/</w:t>
        </w:r>
      </w:hyperlink>
    </w:p>
    <w:p w14:paraId="30A62CA6" w14:textId="77777777" w:rsidR="009E6B21" w:rsidRPr="00323B4C" w:rsidRDefault="009E6B21" w:rsidP="00323B4C">
      <w:pPr>
        <w:pStyle w:val="BlockText"/>
        <w:tabs>
          <w:tab w:val="left" w:pos="2340"/>
          <w:tab w:val="left" w:pos="2478"/>
        </w:tabs>
        <w:ind w:left="360"/>
        <w:rPr>
          <w:rFonts w:ascii="Garamond" w:hAnsi="Garamond"/>
          <w:color w:val="auto"/>
          <w:sz w:val="24"/>
        </w:rPr>
      </w:pPr>
      <w:r w:rsidRPr="00323B4C">
        <w:rPr>
          <w:rFonts w:ascii="Garamond" w:hAnsi="Garamond"/>
          <w:color w:val="auto"/>
          <w:sz w:val="24"/>
        </w:rPr>
        <w:t> </w:t>
      </w:r>
      <w:bookmarkStart w:id="4" w:name="eztoc2131062_0_2"/>
      <w:bookmarkEnd w:id="4"/>
    </w:p>
    <w:p w14:paraId="720B9CAA" w14:textId="48FA5AF6" w:rsidR="009E6B21" w:rsidRDefault="009E6B21" w:rsidP="00323B4C">
      <w:pPr>
        <w:pStyle w:val="BlockText"/>
        <w:tabs>
          <w:tab w:val="left" w:pos="2340"/>
          <w:tab w:val="left" w:pos="2478"/>
        </w:tabs>
        <w:rPr>
          <w:rFonts w:ascii="Garamond" w:hAnsi="Garamond"/>
          <w:b/>
          <w:bCs/>
          <w:color w:val="auto"/>
          <w:sz w:val="24"/>
        </w:rPr>
      </w:pPr>
      <w:bookmarkStart w:id="5" w:name="eztoc2131062_0_2_5"/>
      <w:bookmarkEnd w:id="5"/>
      <w:r w:rsidRPr="00323B4C">
        <w:rPr>
          <w:rFonts w:ascii="Garamond" w:hAnsi="Garamond"/>
          <w:b/>
          <w:bCs/>
          <w:color w:val="auto"/>
          <w:sz w:val="24"/>
        </w:rPr>
        <w:t>Free Tutoring from FSU</w:t>
      </w:r>
    </w:p>
    <w:p w14:paraId="47806802" w14:textId="77777777" w:rsidR="00323B4C" w:rsidRPr="00323B4C" w:rsidRDefault="00323B4C" w:rsidP="00323B4C">
      <w:pPr>
        <w:pStyle w:val="BlockText"/>
        <w:tabs>
          <w:tab w:val="left" w:pos="2340"/>
          <w:tab w:val="left" w:pos="2478"/>
        </w:tabs>
        <w:rPr>
          <w:rFonts w:ascii="Garamond" w:hAnsi="Garamond"/>
          <w:b/>
          <w:bCs/>
          <w:color w:val="auto"/>
          <w:sz w:val="24"/>
        </w:rPr>
      </w:pPr>
    </w:p>
    <w:p w14:paraId="10A1E9AF" w14:textId="77777777" w:rsidR="00323B4C" w:rsidRPr="00323B4C" w:rsidRDefault="009E6B21" w:rsidP="00323B4C">
      <w:pPr>
        <w:pStyle w:val="BlockText"/>
        <w:tabs>
          <w:tab w:val="left" w:pos="2340"/>
          <w:tab w:val="left" w:pos="2478"/>
        </w:tabs>
        <w:ind w:left="360"/>
        <w:rPr>
          <w:rFonts w:ascii="Garamond" w:hAnsi="Garamond"/>
          <w:color w:val="auto"/>
          <w:sz w:val="24"/>
        </w:rPr>
      </w:pPr>
      <w:r w:rsidRPr="00323B4C">
        <w:rPr>
          <w:rFonts w:ascii="Garamond" w:hAnsi="Garamond"/>
          <w:color w:val="auto"/>
          <w:sz w:val="24"/>
        </w:rPr>
        <w:lastRenderedPageBreak/>
        <w:t xml:space="preserve">On-campus tutoring and writing assistance is available for many courses at Florida State University. For more information, visit the Academic Center for Excellence (ACE) Tutoring Services' comprehensive list of on-campus tutoring options - see </w:t>
      </w:r>
      <w:hyperlink r:id="rId8" w:tgtFrame="_blank" w:history="1">
        <w:r w:rsidRPr="00323B4C">
          <w:rPr>
            <w:rStyle w:val="Hyperlink"/>
            <w:rFonts w:ascii="Garamond" w:hAnsi="Garamond"/>
            <w:color w:val="auto"/>
            <w:sz w:val="24"/>
          </w:rPr>
          <w:t>http://ace.fsu.edu/tutoring</w:t>
        </w:r>
      </w:hyperlink>
      <w:r w:rsidRPr="00323B4C">
        <w:rPr>
          <w:rFonts w:ascii="Garamond" w:hAnsi="Garamond"/>
          <w:color w:val="auto"/>
          <w:sz w:val="24"/>
        </w:rPr>
        <w:t xml:space="preserve"> or contact </w:t>
      </w:r>
      <w:hyperlink r:id="rId9" w:tgtFrame="_self" w:history="1">
        <w:r w:rsidRPr="00323B4C">
          <w:rPr>
            <w:rStyle w:val="Hyperlink"/>
            <w:rFonts w:ascii="Garamond" w:hAnsi="Garamond"/>
            <w:color w:val="auto"/>
            <w:sz w:val="24"/>
          </w:rPr>
          <w:t>tutor@fsu.edu</w:t>
        </w:r>
      </w:hyperlink>
      <w:r w:rsidRPr="00323B4C">
        <w:rPr>
          <w:rFonts w:ascii="Garamond" w:hAnsi="Garamond"/>
          <w:color w:val="auto"/>
          <w:sz w:val="24"/>
        </w:rPr>
        <w:t>. High-quality tutoring is available by appointment and on a walk-in basis. These services are offered by tutors trained to encourage the highest level of individual</w:t>
      </w:r>
    </w:p>
    <w:p w14:paraId="2318D68B" w14:textId="0A6FEC94" w:rsidR="00B7311F" w:rsidRDefault="009E6B21" w:rsidP="00B7311F">
      <w:pPr>
        <w:pStyle w:val="BlockText"/>
        <w:tabs>
          <w:tab w:val="left" w:pos="2340"/>
          <w:tab w:val="left" w:pos="2478"/>
        </w:tabs>
        <w:ind w:left="360"/>
        <w:rPr>
          <w:rFonts w:ascii="Garamond" w:hAnsi="Garamond"/>
          <w:color w:val="auto"/>
          <w:sz w:val="24"/>
        </w:rPr>
      </w:pPr>
      <w:r w:rsidRPr="00323B4C">
        <w:rPr>
          <w:rFonts w:ascii="Garamond" w:hAnsi="Garamond"/>
          <w:color w:val="auto"/>
          <w:sz w:val="24"/>
        </w:rPr>
        <w:t>academic success while upholding personal academic integrity.</w:t>
      </w:r>
      <w:bookmarkStart w:id="6" w:name="eztoc2131062_0_2_6"/>
      <w:bookmarkEnd w:id="6"/>
    </w:p>
    <w:p w14:paraId="02D39D8C" w14:textId="77777777" w:rsidR="006224D0" w:rsidRDefault="006224D0" w:rsidP="00B7311F">
      <w:pPr>
        <w:pStyle w:val="BlockText"/>
        <w:tabs>
          <w:tab w:val="left" w:pos="2340"/>
          <w:tab w:val="left" w:pos="2478"/>
        </w:tabs>
        <w:ind w:left="360"/>
        <w:rPr>
          <w:rFonts w:ascii="Garamond" w:hAnsi="Garamond"/>
          <w:color w:val="auto"/>
          <w:sz w:val="24"/>
        </w:rPr>
      </w:pPr>
    </w:p>
    <w:p w14:paraId="2D35A566" w14:textId="1AB16914" w:rsidR="00253E71" w:rsidRPr="00B7311F" w:rsidRDefault="009E6B21" w:rsidP="00B7311F">
      <w:pPr>
        <w:pStyle w:val="BlockText"/>
        <w:tabs>
          <w:tab w:val="left" w:pos="2340"/>
          <w:tab w:val="left" w:pos="2478"/>
        </w:tabs>
        <w:rPr>
          <w:rFonts w:ascii="Garamond" w:hAnsi="Garamond"/>
          <w:color w:val="auto"/>
          <w:sz w:val="24"/>
        </w:rPr>
      </w:pPr>
      <w:r w:rsidRPr="00323B4C">
        <w:rPr>
          <w:rFonts w:ascii="Garamond" w:hAnsi="Garamond"/>
          <w:b/>
          <w:bCs/>
          <w:color w:val="auto"/>
          <w:sz w:val="24"/>
        </w:rPr>
        <w:t>Syllabus Change Policy</w:t>
      </w:r>
    </w:p>
    <w:p w14:paraId="0FE8488A" w14:textId="77777777" w:rsidR="00A150D9" w:rsidRPr="00A150D9" w:rsidRDefault="00A150D9" w:rsidP="00A150D9">
      <w:pPr>
        <w:pStyle w:val="BlockText"/>
        <w:tabs>
          <w:tab w:val="left" w:pos="2340"/>
          <w:tab w:val="left" w:pos="2478"/>
        </w:tabs>
        <w:rPr>
          <w:rFonts w:ascii="Garamond" w:hAnsi="Garamond"/>
          <w:color w:val="auto"/>
          <w:sz w:val="24"/>
        </w:rPr>
      </w:pPr>
    </w:p>
    <w:p w14:paraId="503BB03A" w14:textId="7E16F731" w:rsidR="009E6B21" w:rsidRDefault="000F4296" w:rsidP="00B7311F">
      <w:pPr>
        <w:ind w:firstLine="720"/>
        <w:rPr>
          <w:rFonts w:ascii="Garamond" w:hAnsi="Garamond"/>
          <w:sz w:val="24"/>
          <w:szCs w:val="24"/>
        </w:rPr>
      </w:pPr>
      <w:r>
        <w:rPr>
          <w:rFonts w:ascii="Garamond" w:hAnsi="Garamond"/>
          <w:sz w:val="24"/>
          <w:szCs w:val="24"/>
        </w:rPr>
        <w:t>T</w:t>
      </w:r>
      <w:r w:rsidR="009E6B21" w:rsidRPr="000F4296">
        <w:rPr>
          <w:rFonts w:ascii="Garamond" w:hAnsi="Garamond"/>
          <w:sz w:val="24"/>
          <w:szCs w:val="24"/>
        </w:rPr>
        <w:t>his syllabus is a guide for the course and is subject to change with advance notice.</w:t>
      </w:r>
    </w:p>
    <w:p w14:paraId="730ADF10" w14:textId="77777777" w:rsidR="00B7311F" w:rsidRDefault="00A150D9">
      <w:pPr>
        <w:rPr>
          <w:rFonts w:ascii="Garamond" w:hAnsi="Garamond"/>
          <w:b/>
          <w:sz w:val="24"/>
          <w:szCs w:val="24"/>
        </w:rPr>
      </w:pPr>
      <w:r>
        <w:rPr>
          <w:rFonts w:ascii="Garamond" w:hAnsi="Garamond"/>
          <w:b/>
          <w:sz w:val="24"/>
          <w:szCs w:val="24"/>
        </w:rPr>
        <w:t xml:space="preserve">Reading </w:t>
      </w:r>
      <w:r w:rsidR="001B150D" w:rsidRPr="00A150D9">
        <w:rPr>
          <w:rFonts w:ascii="Garamond" w:hAnsi="Garamond"/>
          <w:b/>
          <w:sz w:val="24"/>
          <w:szCs w:val="24"/>
        </w:rPr>
        <w:t>Reflections</w:t>
      </w:r>
    </w:p>
    <w:p w14:paraId="6DD53CEB" w14:textId="03F898CF" w:rsidR="009E6B21" w:rsidRPr="00B7311F" w:rsidRDefault="001B150D" w:rsidP="00B7311F">
      <w:pPr>
        <w:ind w:left="720"/>
        <w:rPr>
          <w:rFonts w:ascii="Garamond" w:hAnsi="Garamond"/>
          <w:b/>
          <w:sz w:val="24"/>
          <w:szCs w:val="24"/>
        </w:rPr>
      </w:pPr>
      <w:r>
        <w:rPr>
          <w:rFonts w:ascii="Garamond" w:hAnsi="Garamond"/>
          <w:sz w:val="24"/>
          <w:szCs w:val="24"/>
        </w:rPr>
        <w:t xml:space="preserve">All reading will be paired with written reflections. Reflections should be 300 to 400 words. In your reflections you should address questions such as 1) what you learned from the </w:t>
      </w:r>
      <w:r w:rsidR="00A150D9">
        <w:rPr>
          <w:rFonts w:ascii="Garamond" w:hAnsi="Garamond"/>
          <w:sz w:val="24"/>
          <w:szCs w:val="24"/>
        </w:rPr>
        <w:t>text</w:t>
      </w:r>
      <w:r>
        <w:rPr>
          <w:rFonts w:ascii="Garamond" w:hAnsi="Garamond"/>
          <w:sz w:val="24"/>
          <w:szCs w:val="24"/>
        </w:rPr>
        <w:t xml:space="preserve"> that you can apply to your own writing 2) what you enjoyed about the text and why 3) what you did not enjoy the text and why</w:t>
      </w:r>
      <w:r w:rsidR="00A150D9">
        <w:rPr>
          <w:rFonts w:ascii="Garamond" w:hAnsi="Garamond"/>
          <w:sz w:val="24"/>
          <w:szCs w:val="24"/>
        </w:rPr>
        <w:t xml:space="preserve"> 4) insights about how the current text relates to other texts we have read in class 5) insights about how the current text relates to our current cultural climate 6) questions you have about the text/points of confusion 7) ways that the text relates to your life 8) ways in which the form of the text effects the meaning 9) when reading essay collections, pointing out which essays stood out and why</w:t>
      </w:r>
      <w:r w:rsidR="00447C05">
        <w:rPr>
          <w:rFonts w:ascii="Garamond" w:hAnsi="Garamond"/>
          <w:sz w:val="24"/>
          <w:szCs w:val="24"/>
        </w:rPr>
        <w:t xml:space="preserve">, as well as </w:t>
      </w:r>
      <w:r w:rsidR="00A150D9">
        <w:rPr>
          <w:rFonts w:ascii="Garamond" w:hAnsi="Garamond"/>
          <w:sz w:val="24"/>
          <w:szCs w:val="24"/>
        </w:rPr>
        <w:t>which essays were weaker and why.</w:t>
      </w:r>
      <w:r w:rsidR="00447C05">
        <w:rPr>
          <w:rFonts w:ascii="Garamond" w:hAnsi="Garamond"/>
          <w:sz w:val="24"/>
          <w:szCs w:val="24"/>
        </w:rPr>
        <w:t xml:space="preserve"> Reading Reflections should be turned in via email any</w:t>
      </w:r>
      <w:r w:rsidR="00102045">
        <w:rPr>
          <w:rFonts w:ascii="Garamond" w:hAnsi="Garamond"/>
          <w:sz w:val="24"/>
          <w:szCs w:val="24"/>
        </w:rPr>
        <w:t xml:space="preserve"> </w:t>
      </w:r>
      <w:r w:rsidR="00447C05">
        <w:rPr>
          <w:rFonts w:ascii="Garamond" w:hAnsi="Garamond"/>
          <w:sz w:val="24"/>
          <w:szCs w:val="24"/>
        </w:rPr>
        <w:t xml:space="preserve">time </w:t>
      </w:r>
      <w:r w:rsidR="00102045">
        <w:rPr>
          <w:rFonts w:ascii="Garamond" w:hAnsi="Garamond"/>
          <w:sz w:val="24"/>
          <w:szCs w:val="24"/>
        </w:rPr>
        <w:t xml:space="preserve">BEFORE </w:t>
      </w:r>
      <w:r w:rsidR="00447C05">
        <w:rPr>
          <w:rFonts w:ascii="Garamond" w:hAnsi="Garamond"/>
          <w:sz w:val="24"/>
          <w:szCs w:val="24"/>
        </w:rPr>
        <w:t>class begins.</w:t>
      </w:r>
      <w:r w:rsidR="00102045">
        <w:rPr>
          <w:rFonts w:ascii="Garamond" w:hAnsi="Garamond"/>
          <w:sz w:val="24"/>
          <w:szCs w:val="24"/>
        </w:rPr>
        <w:t xml:space="preserve"> Reading Reflections will not be accepted post class-discussion. Reading Reflections are meant to prepare you for class discussion – you are encouraged to reference a digital or print copy during class. </w:t>
      </w:r>
    </w:p>
    <w:p w14:paraId="1191EEE8" w14:textId="356124DB" w:rsidR="00115D8A" w:rsidRPr="00776A51" w:rsidRDefault="00115D8A">
      <w:pPr>
        <w:rPr>
          <w:rFonts w:ascii="Garamond" w:hAnsi="Garamond"/>
          <w:b/>
          <w:sz w:val="24"/>
          <w:szCs w:val="24"/>
        </w:rPr>
      </w:pPr>
      <w:r w:rsidRPr="00776A51">
        <w:rPr>
          <w:rFonts w:ascii="Garamond" w:hAnsi="Garamond"/>
          <w:b/>
          <w:sz w:val="24"/>
          <w:szCs w:val="24"/>
        </w:rPr>
        <w:t>Essays:</w:t>
      </w:r>
    </w:p>
    <w:p w14:paraId="6ACFC83D" w14:textId="15501FCC" w:rsidR="00115D8A" w:rsidRDefault="00115D8A" w:rsidP="00B7311F">
      <w:pPr>
        <w:ind w:left="720"/>
        <w:rPr>
          <w:rFonts w:ascii="Garamond" w:hAnsi="Garamond"/>
          <w:sz w:val="24"/>
          <w:szCs w:val="24"/>
        </w:rPr>
      </w:pPr>
      <w:r>
        <w:rPr>
          <w:rFonts w:ascii="Garamond" w:hAnsi="Garamond"/>
          <w:sz w:val="24"/>
          <w:szCs w:val="24"/>
        </w:rPr>
        <w:t>Each student will write four 5-7page essays throughout the semester. You may choose from the following prompts:</w:t>
      </w:r>
    </w:p>
    <w:p w14:paraId="3DE080F1" w14:textId="12197A0D" w:rsidR="00B17C2F" w:rsidRPr="00AB3F6B" w:rsidRDefault="00B17C2F" w:rsidP="00EE4BA1">
      <w:pPr>
        <w:rPr>
          <w:rFonts w:ascii="Garamond" w:hAnsi="Garamond"/>
          <w:b/>
          <w:sz w:val="24"/>
          <w:szCs w:val="24"/>
        </w:rPr>
      </w:pPr>
      <w:r w:rsidRPr="00AB3F6B">
        <w:rPr>
          <w:rFonts w:ascii="Garamond" w:hAnsi="Garamond"/>
          <w:b/>
          <w:sz w:val="24"/>
          <w:szCs w:val="24"/>
        </w:rPr>
        <w:t>Essay 1 Choose either:</w:t>
      </w:r>
    </w:p>
    <w:p w14:paraId="2F4017DD" w14:textId="41C9C19A" w:rsidR="00115D8A" w:rsidRDefault="00115D8A" w:rsidP="00EE4BA1">
      <w:pPr>
        <w:ind w:left="720"/>
        <w:rPr>
          <w:rFonts w:ascii="Garamond" w:hAnsi="Garamond"/>
          <w:sz w:val="24"/>
          <w:szCs w:val="24"/>
        </w:rPr>
      </w:pPr>
      <w:r>
        <w:rPr>
          <w:rFonts w:ascii="Garamond" w:hAnsi="Garamond"/>
          <w:sz w:val="24"/>
          <w:szCs w:val="24"/>
        </w:rPr>
        <w:t xml:space="preserve">Pop-Culture Based Essay: </w:t>
      </w:r>
      <w:r w:rsidR="00AB3F6B">
        <w:rPr>
          <w:rFonts w:ascii="Garamond" w:hAnsi="Garamond"/>
          <w:sz w:val="24"/>
          <w:szCs w:val="24"/>
        </w:rPr>
        <w:t xml:space="preserve">This essay is inspired by your reading of </w:t>
      </w:r>
      <w:r>
        <w:rPr>
          <w:rFonts w:ascii="Garamond" w:hAnsi="Garamond"/>
          <w:sz w:val="24"/>
          <w:szCs w:val="24"/>
        </w:rPr>
        <w:t>Chuck Klosterman and Roxane Gay</w:t>
      </w:r>
      <w:r w:rsidR="00AB3F6B">
        <w:rPr>
          <w:rFonts w:ascii="Garamond" w:hAnsi="Garamond"/>
          <w:sz w:val="24"/>
          <w:szCs w:val="24"/>
        </w:rPr>
        <w:t>.</w:t>
      </w:r>
    </w:p>
    <w:p w14:paraId="5353A135" w14:textId="2F86C01E" w:rsidR="00B17C2F" w:rsidRDefault="00B17C2F" w:rsidP="00EE4BA1">
      <w:pPr>
        <w:ind w:left="720"/>
        <w:rPr>
          <w:rFonts w:ascii="Garamond" w:hAnsi="Garamond"/>
          <w:sz w:val="24"/>
          <w:szCs w:val="24"/>
        </w:rPr>
      </w:pPr>
      <w:r>
        <w:rPr>
          <w:rFonts w:ascii="Garamond" w:hAnsi="Garamond"/>
          <w:sz w:val="24"/>
          <w:szCs w:val="24"/>
        </w:rPr>
        <w:t xml:space="preserve">Social Studies Based Essay: </w:t>
      </w:r>
      <w:r w:rsidR="00AB3F6B">
        <w:rPr>
          <w:rFonts w:ascii="Garamond" w:hAnsi="Garamond"/>
          <w:sz w:val="24"/>
          <w:szCs w:val="24"/>
        </w:rPr>
        <w:t xml:space="preserve">This essay is inspired by your reading of </w:t>
      </w:r>
      <w:r>
        <w:rPr>
          <w:rFonts w:ascii="Garamond" w:hAnsi="Garamond"/>
          <w:sz w:val="24"/>
          <w:szCs w:val="24"/>
        </w:rPr>
        <w:t>Roxane Gay</w:t>
      </w:r>
      <w:r w:rsidR="00FB6F10">
        <w:rPr>
          <w:rFonts w:ascii="Garamond" w:hAnsi="Garamond"/>
          <w:sz w:val="24"/>
          <w:szCs w:val="24"/>
        </w:rPr>
        <w:t>.</w:t>
      </w:r>
    </w:p>
    <w:p w14:paraId="213B1266" w14:textId="702DF1EB" w:rsidR="00AB3F6B" w:rsidRPr="00AB3F6B" w:rsidRDefault="00AB3F6B">
      <w:pPr>
        <w:rPr>
          <w:rFonts w:ascii="Garamond" w:hAnsi="Garamond"/>
          <w:b/>
          <w:sz w:val="24"/>
          <w:szCs w:val="24"/>
        </w:rPr>
      </w:pPr>
      <w:r w:rsidRPr="00AB3F6B">
        <w:rPr>
          <w:rFonts w:ascii="Garamond" w:hAnsi="Garamond"/>
          <w:b/>
          <w:sz w:val="24"/>
          <w:szCs w:val="24"/>
        </w:rPr>
        <w:t>Essay 2</w:t>
      </w:r>
    </w:p>
    <w:p w14:paraId="70B659D2" w14:textId="402A6AB8" w:rsidR="00AB3F6B" w:rsidRDefault="00AB3F6B" w:rsidP="00E56F13">
      <w:pPr>
        <w:ind w:left="720"/>
        <w:rPr>
          <w:rFonts w:ascii="Garamond" w:hAnsi="Garamond"/>
          <w:sz w:val="24"/>
          <w:szCs w:val="24"/>
        </w:rPr>
      </w:pPr>
      <w:r>
        <w:rPr>
          <w:rFonts w:ascii="Garamond" w:hAnsi="Garamond"/>
          <w:sz w:val="24"/>
          <w:szCs w:val="24"/>
        </w:rPr>
        <w:t>Form-Based Essay: This essay is inspired by your reading of Ander Monson</w:t>
      </w:r>
      <w:r w:rsidR="00E56F13">
        <w:rPr>
          <w:rFonts w:ascii="Garamond" w:hAnsi="Garamond"/>
          <w:sz w:val="24"/>
          <w:szCs w:val="24"/>
        </w:rPr>
        <w:t xml:space="preserve"> and </w:t>
      </w:r>
      <w:r w:rsidR="0059605A">
        <w:rPr>
          <w:rFonts w:ascii="Garamond" w:hAnsi="Garamond"/>
          <w:sz w:val="24"/>
          <w:szCs w:val="24"/>
        </w:rPr>
        <w:t xml:space="preserve">Maggie </w:t>
      </w:r>
      <w:r w:rsidR="000D10E1">
        <w:rPr>
          <w:rFonts w:ascii="Garamond" w:hAnsi="Garamond"/>
          <w:sz w:val="24"/>
          <w:szCs w:val="24"/>
        </w:rPr>
        <w:t>Nelson.</w:t>
      </w:r>
    </w:p>
    <w:p w14:paraId="2DA6BD3B" w14:textId="35095646" w:rsidR="00AB3F6B" w:rsidRPr="00AB3F6B" w:rsidRDefault="00AB3F6B">
      <w:pPr>
        <w:rPr>
          <w:rFonts w:ascii="Garamond" w:hAnsi="Garamond"/>
          <w:b/>
          <w:sz w:val="24"/>
          <w:szCs w:val="24"/>
        </w:rPr>
      </w:pPr>
      <w:r w:rsidRPr="00AB3F6B">
        <w:rPr>
          <w:rFonts w:ascii="Garamond" w:hAnsi="Garamond"/>
          <w:b/>
          <w:sz w:val="24"/>
          <w:szCs w:val="24"/>
        </w:rPr>
        <w:t>Essay 3</w:t>
      </w:r>
    </w:p>
    <w:p w14:paraId="1BD58F2C" w14:textId="71714556" w:rsidR="00AB3F6B" w:rsidRDefault="00AB3F6B" w:rsidP="00EE4BA1">
      <w:pPr>
        <w:ind w:firstLine="720"/>
        <w:rPr>
          <w:rFonts w:ascii="Garamond" w:hAnsi="Garamond"/>
          <w:sz w:val="24"/>
          <w:szCs w:val="24"/>
        </w:rPr>
      </w:pPr>
      <w:r>
        <w:rPr>
          <w:rFonts w:ascii="Garamond" w:hAnsi="Garamond"/>
          <w:sz w:val="24"/>
          <w:szCs w:val="24"/>
        </w:rPr>
        <w:t>Research-Based Essay: This essay is inspired by your reading of Leslie Jamison.</w:t>
      </w:r>
    </w:p>
    <w:p w14:paraId="423F921F" w14:textId="068816CB" w:rsidR="00AB3F6B" w:rsidRPr="00AB3F6B" w:rsidRDefault="00AB3F6B">
      <w:pPr>
        <w:rPr>
          <w:rFonts w:ascii="Garamond" w:hAnsi="Garamond"/>
          <w:b/>
          <w:sz w:val="24"/>
          <w:szCs w:val="24"/>
        </w:rPr>
      </w:pPr>
      <w:r w:rsidRPr="00AB3F6B">
        <w:rPr>
          <w:rFonts w:ascii="Garamond" w:hAnsi="Garamond"/>
          <w:b/>
          <w:sz w:val="24"/>
          <w:szCs w:val="24"/>
        </w:rPr>
        <w:t>Essay 4 Choose either:</w:t>
      </w:r>
    </w:p>
    <w:p w14:paraId="6227CCDA" w14:textId="7401D021" w:rsidR="00AB3F6B" w:rsidRDefault="00AB3F6B" w:rsidP="00EE4BA1">
      <w:pPr>
        <w:ind w:firstLine="720"/>
        <w:rPr>
          <w:rFonts w:ascii="Garamond" w:hAnsi="Garamond"/>
          <w:sz w:val="24"/>
          <w:szCs w:val="24"/>
        </w:rPr>
      </w:pPr>
      <w:r>
        <w:rPr>
          <w:rFonts w:ascii="Garamond" w:hAnsi="Garamond"/>
          <w:sz w:val="24"/>
          <w:szCs w:val="24"/>
        </w:rPr>
        <w:lastRenderedPageBreak/>
        <w:t>Lyrical Essay: This essay is inspired by your reading Lia Purpura</w:t>
      </w:r>
      <w:r w:rsidR="00EE0456">
        <w:rPr>
          <w:rFonts w:ascii="Garamond" w:hAnsi="Garamond"/>
          <w:sz w:val="24"/>
          <w:szCs w:val="24"/>
        </w:rPr>
        <w:t>.</w:t>
      </w:r>
    </w:p>
    <w:p w14:paraId="17F20B46" w14:textId="2B4AE258" w:rsidR="00115D8A" w:rsidRDefault="00115D8A" w:rsidP="00EE4BA1">
      <w:pPr>
        <w:ind w:firstLine="720"/>
        <w:rPr>
          <w:rFonts w:ascii="Garamond" w:hAnsi="Garamond"/>
          <w:sz w:val="24"/>
          <w:szCs w:val="24"/>
        </w:rPr>
      </w:pPr>
      <w:r>
        <w:rPr>
          <w:rFonts w:ascii="Garamond" w:hAnsi="Garamond"/>
          <w:sz w:val="24"/>
          <w:szCs w:val="24"/>
        </w:rPr>
        <w:t xml:space="preserve">Humor-Based Narrative: </w:t>
      </w:r>
      <w:r w:rsidR="00AB3F6B">
        <w:rPr>
          <w:rFonts w:ascii="Garamond" w:hAnsi="Garamond"/>
          <w:sz w:val="24"/>
          <w:szCs w:val="24"/>
        </w:rPr>
        <w:t>This essay is inspired by your reading of David Sedaris.</w:t>
      </w:r>
    </w:p>
    <w:p w14:paraId="287DA10C" w14:textId="38E5D36A" w:rsidR="00776A51" w:rsidRDefault="00776A51">
      <w:pPr>
        <w:rPr>
          <w:rFonts w:ascii="Garamond" w:hAnsi="Garamond"/>
          <w:b/>
          <w:sz w:val="24"/>
          <w:szCs w:val="24"/>
        </w:rPr>
      </w:pPr>
      <w:r w:rsidRPr="00776A51">
        <w:rPr>
          <w:rFonts w:ascii="Garamond" w:hAnsi="Garamond"/>
          <w:b/>
          <w:sz w:val="24"/>
          <w:szCs w:val="24"/>
        </w:rPr>
        <w:t>Grade Br</w:t>
      </w:r>
      <w:r>
        <w:rPr>
          <w:rFonts w:ascii="Garamond" w:hAnsi="Garamond"/>
          <w:b/>
          <w:sz w:val="24"/>
          <w:szCs w:val="24"/>
        </w:rPr>
        <w:t>eakd</w:t>
      </w:r>
      <w:r w:rsidRPr="00776A51">
        <w:rPr>
          <w:rFonts w:ascii="Garamond" w:hAnsi="Garamond"/>
          <w:b/>
          <w:sz w:val="24"/>
          <w:szCs w:val="24"/>
        </w:rPr>
        <w:t>own</w:t>
      </w:r>
    </w:p>
    <w:p w14:paraId="63EC5735" w14:textId="77E015A9" w:rsidR="00776A51" w:rsidRPr="00776A51" w:rsidRDefault="00776A51" w:rsidP="00B7311F">
      <w:pPr>
        <w:spacing w:after="0" w:line="240" w:lineRule="auto"/>
        <w:ind w:firstLine="720"/>
        <w:rPr>
          <w:rFonts w:ascii="Garamond" w:hAnsi="Garamond"/>
          <w:sz w:val="24"/>
          <w:szCs w:val="24"/>
        </w:rPr>
      </w:pPr>
      <w:r w:rsidRPr="00776A51">
        <w:rPr>
          <w:rFonts w:ascii="Garamond" w:hAnsi="Garamond"/>
          <w:sz w:val="24"/>
          <w:szCs w:val="24"/>
        </w:rPr>
        <w:t>Essay 1</w:t>
      </w:r>
      <w:r>
        <w:rPr>
          <w:rFonts w:ascii="Garamond" w:hAnsi="Garamond"/>
          <w:sz w:val="24"/>
          <w:szCs w:val="24"/>
        </w:rPr>
        <w:t xml:space="preserve"> 20 %</w:t>
      </w:r>
    </w:p>
    <w:p w14:paraId="4359B902" w14:textId="02B0B1BD" w:rsidR="00776A51" w:rsidRPr="00776A51" w:rsidRDefault="00776A51" w:rsidP="00B7311F">
      <w:pPr>
        <w:spacing w:after="0" w:line="240" w:lineRule="auto"/>
        <w:ind w:firstLine="720"/>
        <w:rPr>
          <w:rFonts w:ascii="Garamond" w:hAnsi="Garamond"/>
          <w:sz w:val="24"/>
          <w:szCs w:val="24"/>
        </w:rPr>
      </w:pPr>
      <w:r w:rsidRPr="00776A51">
        <w:rPr>
          <w:rFonts w:ascii="Garamond" w:hAnsi="Garamond"/>
          <w:sz w:val="24"/>
          <w:szCs w:val="24"/>
        </w:rPr>
        <w:t>Essay 2</w:t>
      </w:r>
      <w:r>
        <w:rPr>
          <w:rFonts w:ascii="Garamond" w:hAnsi="Garamond"/>
          <w:sz w:val="24"/>
          <w:szCs w:val="24"/>
        </w:rPr>
        <w:t xml:space="preserve"> 20 % </w:t>
      </w:r>
    </w:p>
    <w:p w14:paraId="67EA6C84" w14:textId="18CA389F" w:rsidR="00776A51" w:rsidRPr="00776A51" w:rsidRDefault="00776A51" w:rsidP="00B7311F">
      <w:pPr>
        <w:spacing w:after="0" w:line="240" w:lineRule="auto"/>
        <w:ind w:firstLine="720"/>
        <w:rPr>
          <w:rFonts w:ascii="Garamond" w:hAnsi="Garamond"/>
          <w:sz w:val="24"/>
          <w:szCs w:val="24"/>
        </w:rPr>
      </w:pPr>
      <w:r w:rsidRPr="00776A51">
        <w:rPr>
          <w:rFonts w:ascii="Garamond" w:hAnsi="Garamond"/>
          <w:sz w:val="24"/>
          <w:szCs w:val="24"/>
        </w:rPr>
        <w:t>Essay 3</w:t>
      </w:r>
      <w:r>
        <w:rPr>
          <w:rFonts w:ascii="Garamond" w:hAnsi="Garamond"/>
          <w:sz w:val="24"/>
          <w:szCs w:val="24"/>
        </w:rPr>
        <w:t xml:space="preserve"> 20 %</w:t>
      </w:r>
    </w:p>
    <w:p w14:paraId="5526BDF0" w14:textId="4A51759B" w:rsidR="006B0408" w:rsidRPr="00776A51" w:rsidRDefault="00776A51" w:rsidP="00B7311F">
      <w:pPr>
        <w:spacing w:after="0" w:line="240" w:lineRule="auto"/>
        <w:ind w:firstLine="720"/>
        <w:rPr>
          <w:rFonts w:ascii="Garamond" w:hAnsi="Garamond"/>
          <w:sz w:val="24"/>
          <w:szCs w:val="24"/>
        </w:rPr>
      </w:pPr>
      <w:r w:rsidRPr="00776A51">
        <w:rPr>
          <w:rFonts w:ascii="Garamond" w:hAnsi="Garamond"/>
          <w:sz w:val="24"/>
          <w:szCs w:val="24"/>
        </w:rPr>
        <w:t>Essay 4</w:t>
      </w:r>
      <w:r>
        <w:rPr>
          <w:rFonts w:ascii="Garamond" w:hAnsi="Garamond"/>
          <w:sz w:val="24"/>
          <w:szCs w:val="24"/>
        </w:rPr>
        <w:t xml:space="preserve"> 20%</w:t>
      </w:r>
    </w:p>
    <w:p w14:paraId="16FD8D49" w14:textId="321997D9" w:rsidR="00776A51" w:rsidRDefault="00776A51" w:rsidP="00B7311F">
      <w:pPr>
        <w:spacing w:after="0" w:line="240" w:lineRule="auto"/>
        <w:ind w:firstLine="720"/>
        <w:rPr>
          <w:rFonts w:ascii="Garamond" w:hAnsi="Garamond"/>
          <w:sz w:val="24"/>
          <w:szCs w:val="24"/>
        </w:rPr>
      </w:pPr>
      <w:r w:rsidRPr="00776A51">
        <w:rPr>
          <w:rFonts w:ascii="Garamond" w:hAnsi="Garamond"/>
          <w:sz w:val="24"/>
          <w:szCs w:val="24"/>
        </w:rPr>
        <w:t>Homework/Drafts</w:t>
      </w:r>
      <w:r>
        <w:rPr>
          <w:rFonts w:ascii="Garamond" w:hAnsi="Garamond"/>
          <w:sz w:val="24"/>
          <w:szCs w:val="24"/>
        </w:rPr>
        <w:t xml:space="preserve"> 20%</w:t>
      </w:r>
    </w:p>
    <w:p w14:paraId="1AE31FD3" w14:textId="164899C7" w:rsidR="006B0408" w:rsidRDefault="006B0408" w:rsidP="00776A51">
      <w:pPr>
        <w:spacing w:after="0" w:line="240" w:lineRule="auto"/>
        <w:rPr>
          <w:rFonts w:ascii="Garamond" w:hAnsi="Garamond"/>
          <w:sz w:val="24"/>
          <w:szCs w:val="24"/>
        </w:rPr>
      </w:pPr>
    </w:p>
    <w:p w14:paraId="7A401CA4" w14:textId="42B9C0C8" w:rsidR="006B0408" w:rsidRPr="0072403F" w:rsidRDefault="00B7311F" w:rsidP="00B7311F">
      <w:pPr>
        <w:spacing w:after="0" w:line="240" w:lineRule="auto"/>
        <w:jc w:val="center"/>
        <w:rPr>
          <w:rFonts w:ascii="Garamond" w:hAnsi="Garamond"/>
          <w:b/>
          <w:sz w:val="24"/>
          <w:szCs w:val="24"/>
        </w:rPr>
      </w:pPr>
      <w:r>
        <w:rPr>
          <w:rFonts w:ascii="Garamond" w:hAnsi="Garamond"/>
          <w:b/>
          <w:sz w:val="24"/>
          <w:szCs w:val="24"/>
        </w:rPr>
        <w:t>*****</w:t>
      </w:r>
      <w:r w:rsidR="006B0408" w:rsidRPr="0072403F">
        <w:rPr>
          <w:rFonts w:ascii="Garamond" w:hAnsi="Garamond"/>
          <w:b/>
          <w:sz w:val="24"/>
          <w:szCs w:val="24"/>
        </w:rPr>
        <w:t>Class Calendar</w:t>
      </w:r>
      <w:r>
        <w:rPr>
          <w:rFonts w:ascii="Garamond" w:hAnsi="Garamond"/>
          <w:b/>
          <w:sz w:val="24"/>
          <w:szCs w:val="24"/>
        </w:rPr>
        <w:t>******</w:t>
      </w:r>
    </w:p>
    <w:p w14:paraId="589E5E36" w14:textId="24A7A36E" w:rsidR="00AB3F6B" w:rsidRDefault="00AB3F6B">
      <w:pPr>
        <w:rPr>
          <w:rFonts w:ascii="Garamond" w:hAnsi="Garamond"/>
          <w:sz w:val="24"/>
          <w:szCs w:val="24"/>
        </w:rPr>
      </w:pPr>
    </w:p>
    <w:p w14:paraId="4E357E57" w14:textId="78F6461D" w:rsidR="006B0408" w:rsidRPr="0072403F" w:rsidRDefault="006B0408">
      <w:pPr>
        <w:rPr>
          <w:rFonts w:ascii="Garamond" w:hAnsi="Garamond"/>
          <w:b/>
          <w:sz w:val="24"/>
          <w:szCs w:val="24"/>
        </w:rPr>
      </w:pPr>
      <w:r w:rsidRPr="0072403F">
        <w:rPr>
          <w:rFonts w:ascii="Garamond" w:hAnsi="Garamond"/>
          <w:b/>
          <w:sz w:val="24"/>
          <w:szCs w:val="24"/>
        </w:rPr>
        <w:t>M 1.7</w:t>
      </w:r>
    </w:p>
    <w:p w14:paraId="0D01C0F1" w14:textId="43AAED52" w:rsidR="00B86694" w:rsidRDefault="002C77C8">
      <w:pPr>
        <w:rPr>
          <w:rFonts w:ascii="Garamond" w:hAnsi="Garamond"/>
          <w:sz w:val="24"/>
          <w:szCs w:val="24"/>
        </w:rPr>
      </w:pPr>
      <w:r>
        <w:rPr>
          <w:rFonts w:ascii="Garamond" w:hAnsi="Garamond"/>
          <w:sz w:val="24"/>
          <w:szCs w:val="24"/>
        </w:rPr>
        <w:t>In class:</w:t>
      </w:r>
      <w:r w:rsidR="00B86694">
        <w:rPr>
          <w:rFonts w:ascii="Garamond" w:hAnsi="Garamond"/>
          <w:sz w:val="24"/>
          <w:szCs w:val="24"/>
        </w:rPr>
        <w:t xml:space="preserve"> Intro to class</w:t>
      </w:r>
      <w:r w:rsidR="00B805EA">
        <w:rPr>
          <w:rFonts w:ascii="Garamond" w:hAnsi="Garamond"/>
          <w:sz w:val="24"/>
          <w:szCs w:val="24"/>
        </w:rPr>
        <w:t>, Brief syllabus review, In-class writing</w:t>
      </w:r>
      <w:r w:rsidR="00A90D3F">
        <w:rPr>
          <w:rFonts w:ascii="Garamond" w:hAnsi="Garamond"/>
          <w:sz w:val="24"/>
          <w:szCs w:val="24"/>
        </w:rPr>
        <w:t>, Klosterman and Gay intros</w:t>
      </w:r>
    </w:p>
    <w:p w14:paraId="2BB8A140" w14:textId="0669B1DF" w:rsidR="00C407BC" w:rsidRDefault="002C77C8">
      <w:pPr>
        <w:rPr>
          <w:rFonts w:ascii="Garamond" w:hAnsi="Garamond"/>
          <w:sz w:val="24"/>
          <w:szCs w:val="24"/>
        </w:rPr>
      </w:pPr>
      <w:r>
        <w:rPr>
          <w:rFonts w:ascii="Garamond" w:hAnsi="Garamond"/>
          <w:sz w:val="24"/>
          <w:szCs w:val="24"/>
        </w:rPr>
        <w:t>Homework:</w:t>
      </w:r>
      <w:r w:rsidR="00B805EA">
        <w:rPr>
          <w:rFonts w:ascii="Garamond" w:hAnsi="Garamond"/>
          <w:sz w:val="24"/>
          <w:szCs w:val="24"/>
        </w:rPr>
        <w:t xml:space="preserve"> Read Klosterman</w:t>
      </w:r>
      <w:r w:rsidR="00FB6F10">
        <w:rPr>
          <w:rFonts w:ascii="Garamond" w:hAnsi="Garamond"/>
          <w:sz w:val="24"/>
          <w:szCs w:val="24"/>
        </w:rPr>
        <w:t xml:space="preserve"> </w:t>
      </w:r>
      <w:r w:rsidR="00FB6F10" w:rsidRPr="00FB6F10">
        <w:rPr>
          <w:rFonts w:ascii="Garamond" w:hAnsi="Garamond"/>
          <w:i/>
          <w:sz w:val="24"/>
          <w:szCs w:val="24"/>
        </w:rPr>
        <w:t>Killing Yourself to Live</w:t>
      </w:r>
      <w:r w:rsidR="00FB6F10">
        <w:rPr>
          <w:rFonts w:ascii="Garamond" w:hAnsi="Garamond"/>
          <w:sz w:val="24"/>
          <w:szCs w:val="24"/>
        </w:rPr>
        <w:t xml:space="preserve"> excerpt</w:t>
      </w:r>
      <w:r w:rsidR="004C6FD0">
        <w:rPr>
          <w:rFonts w:ascii="Garamond" w:hAnsi="Garamond"/>
          <w:sz w:val="24"/>
          <w:szCs w:val="24"/>
        </w:rPr>
        <w:t xml:space="preserve">, </w:t>
      </w:r>
      <w:r w:rsidR="00884484">
        <w:rPr>
          <w:rFonts w:ascii="Garamond" w:hAnsi="Garamond"/>
          <w:sz w:val="24"/>
          <w:szCs w:val="24"/>
        </w:rPr>
        <w:t>“Certain</w:t>
      </w:r>
      <w:r w:rsidR="00053A9D">
        <w:rPr>
          <w:rFonts w:ascii="Garamond" w:hAnsi="Garamond"/>
          <w:sz w:val="24"/>
          <w:szCs w:val="24"/>
        </w:rPr>
        <w:t xml:space="preserve"> </w:t>
      </w:r>
      <w:r w:rsidR="00884484">
        <w:rPr>
          <w:rFonts w:ascii="Garamond" w:hAnsi="Garamond"/>
          <w:sz w:val="24"/>
          <w:szCs w:val="24"/>
        </w:rPr>
        <w:t>Rock Bands You Probably Like</w:t>
      </w:r>
      <w:r w:rsidR="002C79EF">
        <w:rPr>
          <w:rFonts w:ascii="Garamond" w:hAnsi="Garamond"/>
          <w:sz w:val="24"/>
          <w:szCs w:val="24"/>
        </w:rPr>
        <w:t>,</w:t>
      </w:r>
      <w:r w:rsidR="00884484">
        <w:rPr>
          <w:rFonts w:ascii="Garamond" w:hAnsi="Garamond"/>
          <w:sz w:val="24"/>
          <w:szCs w:val="24"/>
        </w:rPr>
        <w:t>”</w:t>
      </w:r>
      <w:r w:rsidR="002C79EF">
        <w:rPr>
          <w:rFonts w:ascii="Garamond" w:hAnsi="Garamond"/>
          <w:sz w:val="24"/>
          <w:szCs w:val="24"/>
        </w:rPr>
        <w:t xml:space="preserve"> “Something Wicked This Way Comes” </w:t>
      </w:r>
      <w:r w:rsidR="00B805EA">
        <w:rPr>
          <w:rFonts w:ascii="Garamond" w:hAnsi="Garamond"/>
          <w:sz w:val="24"/>
          <w:szCs w:val="24"/>
        </w:rPr>
        <w:t>Writing Reflection 1</w:t>
      </w:r>
      <w:r w:rsidR="00FB6F10">
        <w:rPr>
          <w:rFonts w:ascii="Garamond" w:hAnsi="Garamond"/>
          <w:sz w:val="24"/>
          <w:szCs w:val="24"/>
        </w:rPr>
        <w:t>.</w:t>
      </w:r>
    </w:p>
    <w:p w14:paraId="67AF5917" w14:textId="0600BE67" w:rsidR="006B0408" w:rsidRPr="0072403F" w:rsidRDefault="006B0408">
      <w:pPr>
        <w:rPr>
          <w:rFonts w:ascii="Garamond" w:hAnsi="Garamond"/>
          <w:b/>
          <w:sz w:val="24"/>
          <w:szCs w:val="24"/>
        </w:rPr>
      </w:pPr>
      <w:r w:rsidRPr="0072403F">
        <w:rPr>
          <w:rFonts w:ascii="Garamond" w:hAnsi="Garamond"/>
          <w:b/>
          <w:sz w:val="24"/>
          <w:szCs w:val="24"/>
        </w:rPr>
        <w:t>W 1.9</w:t>
      </w:r>
    </w:p>
    <w:p w14:paraId="279C1BDD" w14:textId="09D0D0D2" w:rsidR="002C77C8" w:rsidRDefault="002C77C8" w:rsidP="002C77C8">
      <w:pPr>
        <w:rPr>
          <w:rFonts w:ascii="Garamond" w:hAnsi="Garamond"/>
          <w:sz w:val="24"/>
          <w:szCs w:val="24"/>
        </w:rPr>
      </w:pPr>
      <w:r>
        <w:rPr>
          <w:rFonts w:ascii="Garamond" w:hAnsi="Garamond"/>
          <w:sz w:val="24"/>
          <w:szCs w:val="24"/>
        </w:rPr>
        <w:t>In class:</w:t>
      </w:r>
      <w:r w:rsidR="00B805EA">
        <w:rPr>
          <w:rFonts w:ascii="Garamond" w:hAnsi="Garamond"/>
          <w:sz w:val="24"/>
          <w:szCs w:val="24"/>
        </w:rPr>
        <w:t xml:space="preserve"> Attendance Activity, Discussion Klosterman</w:t>
      </w:r>
    </w:p>
    <w:p w14:paraId="65953195" w14:textId="2CB8B6AD" w:rsidR="002C77C8" w:rsidRDefault="002C77C8">
      <w:pPr>
        <w:rPr>
          <w:rFonts w:ascii="Garamond" w:hAnsi="Garamond"/>
          <w:sz w:val="24"/>
          <w:szCs w:val="24"/>
        </w:rPr>
      </w:pPr>
      <w:r>
        <w:rPr>
          <w:rFonts w:ascii="Garamond" w:hAnsi="Garamond"/>
          <w:sz w:val="24"/>
          <w:szCs w:val="24"/>
        </w:rPr>
        <w:t>Homework:</w:t>
      </w:r>
      <w:r w:rsidR="00B805EA">
        <w:rPr>
          <w:rFonts w:ascii="Garamond" w:hAnsi="Garamond"/>
          <w:sz w:val="24"/>
          <w:szCs w:val="24"/>
        </w:rPr>
        <w:t xml:space="preserve"> Read Roxane Gay</w:t>
      </w:r>
      <w:r w:rsidR="00EE0456">
        <w:rPr>
          <w:rFonts w:ascii="Garamond" w:hAnsi="Garamond"/>
          <w:sz w:val="24"/>
          <w:szCs w:val="24"/>
        </w:rPr>
        <w:t xml:space="preserve"> </w:t>
      </w:r>
      <w:r w:rsidR="004C6FD0">
        <w:rPr>
          <w:rFonts w:ascii="Garamond" w:hAnsi="Garamond"/>
          <w:sz w:val="24"/>
          <w:szCs w:val="24"/>
        </w:rPr>
        <w:t>47-</w:t>
      </w:r>
      <w:r w:rsidR="00EE0456">
        <w:rPr>
          <w:rFonts w:ascii="Garamond" w:hAnsi="Garamond"/>
          <w:sz w:val="24"/>
          <w:szCs w:val="24"/>
        </w:rPr>
        <w:t>182</w:t>
      </w:r>
      <w:r w:rsidR="00B805EA">
        <w:rPr>
          <w:rFonts w:ascii="Garamond" w:hAnsi="Garamond"/>
          <w:sz w:val="24"/>
          <w:szCs w:val="24"/>
        </w:rPr>
        <w:t>, Writing Reflection 2</w:t>
      </w:r>
    </w:p>
    <w:p w14:paraId="295635CE" w14:textId="1A906B76" w:rsidR="006B0408" w:rsidRPr="0072403F" w:rsidRDefault="006B0408">
      <w:pPr>
        <w:rPr>
          <w:rFonts w:ascii="Garamond" w:hAnsi="Garamond"/>
          <w:b/>
          <w:sz w:val="24"/>
          <w:szCs w:val="24"/>
        </w:rPr>
      </w:pPr>
      <w:r w:rsidRPr="0072403F">
        <w:rPr>
          <w:rFonts w:ascii="Garamond" w:hAnsi="Garamond"/>
          <w:b/>
          <w:sz w:val="24"/>
          <w:szCs w:val="24"/>
        </w:rPr>
        <w:t>M 1.14</w:t>
      </w:r>
    </w:p>
    <w:p w14:paraId="48FE2887" w14:textId="06356F34" w:rsidR="002C77C8" w:rsidRDefault="002C77C8" w:rsidP="002C77C8">
      <w:pPr>
        <w:rPr>
          <w:rFonts w:ascii="Garamond" w:hAnsi="Garamond"/>
          <w:sz w:val="24"/>
          <w:szCs w:val="24"/>
        </w:rPr>
      </w:pPr>
      <w:r>
        <w:rPr>
          <w:rFonts w:ascii="Garamond" w:hAnsi="Garamond"/>
          <w:sz w:val="24"/>
          <w:szCs w:val="24"/>
        </w:rPr>
        <w:t>In class:</w:t>
      </w:r>
      <w:r w:rsidR="00B805EA">
        <w:rPr>
          <w:rFonts w:ascii="Garamond" w:hAnsi="Garamond"/>
          <w:sz w:val="24"/>
          <w:szCs w:val="24"/>
        </w:rPr>
        <w:t xml:space="preserve"> Attendance Activity, Discussion Gay</w:t>
      </w:r>
    </w:p>
    <w:p w14:paraId="31774E28" w14:textId="72ED6170" w:rsidR="002C77C8" w:rsidRDefault="002C77C8">
      <w:pPr>
        <w:rPr>
          <w:rFonts w:ascii="Garamond" w:hAnsi="Garamond"/>
          <w:sz w:val="24"/>
          <w:szCs w:val="24"/>
        </w:rPr>
      </w:pPr>
      <w:r>
        <w:rPr>
          <w:rFonts w:ascii="Garamond" w:hAnsi="Garamond"/>
          <w:sz w:val="24"/>
          <w:szCs w:val="24"/>
        </w:rPr>
        <w:t>Homework:</w:t>
      </w:r>
      <w:r w:rsidR="00B805EA">
        <w:rPr>
          <w:rFonts w:ascii="Garamond" w:hAnsi="Garamond"/>
          <w:sz w:val="24"/>
          <w:szCs w:val="24"/>
        </w:rPr>
        <w:t xml:space="preserve"> Read Roxane Gay</w:t>
      </w:r>
      <w:r w:rsidR="00EE0456">
        <w:rPr>
          <w:rFonts w:ascii="Garamond" w:hAnsi="Garamond"/>
          <w:sz w:val="24"/>
          <w:szCs w:val="24"/>
        </w:rPr>
        <w:t xml:space="preserve"> 183-318</w:t>
      </w:r>
      <w:r w:rsidR="00B805EA">
        <w:rPr>
          <w:rFonts w:ascii="Garamond" w:hAnsi="Garamond"/>
          <w:sz w:val="24"/>
          <w:szCs w:val="24"/>
        </w:rPr>
        <w:t>, Writing Reflection 3</w:t>
      </w:r>
    </w:p>
    <w:p w14:paraId="595B58C0" w14:textId="026AEBA5" w:rsidR="006B0408" w:rsidRPr="0072403F" w:rsidRDefault="006B0408">
      <w:pPr>
        <w:rPr>
          <w:rFonts w:ascii="Garamond" w:hAnsi="Garamond"/>
          <w:b/>
          <w:sz w:val="24"/>
          <w:szCs w:val="24"/>
        </w:rPr>
      </w:pPr>
      <w:r w:rsidRPr="0072403F">
        <w:rPr>
          <w:rFonts w:ascii="Garamond" w:hAnsi="Garamond"/>
          <w:b/>
          <w:sz w:val="24"/>
          <w:szCs w:val="24"/>
        </w:rPr>
        <w:t>W 1.16</w:t>
      </w:r>
    </w:p>
    <w:p w14:paraId="2F244441" w14:textId="6B7A724B" w:rsidR="002C77C8" w:rsidRDefault="002C77C8" w:rsidP="002C77C8">
      <w:pPr>
        <w:rPr>
          <w:rFonts w:ascii="Garamond" w:hAnsi="Garamond"/>
          <w:sz w:val="24"/>
          <w:szCs w:val="24"/>
        </w:rPr>
      </w:pPr>
      <w:r>
        <w:rPr>
          <w:rFonts w:ascii="Garamond" w:hAnsi="Garamond"/>
          <w:sz w:val="24"/>
          <w:szCs w:val="24"/>
        </w:rPr>
        <w:t>In class:</w:t>
      </w:r>
      <w:r w:rsidR="00B805EA">
        <w:rPr>
          <w:rFonts w:ascii="Garamond" w:hAnsi="Garamond"/>
          <w:sz w:val="24"/>
          <w:szCs w:val="24"/>
        </w:rPr>
        <w:t xml:space="preserve"> Attendance Activity, Discussion Gay, Guidelines Essay 1</w:t>
      </w:r>
    </w:p>
    <w:p w14:paraId="5ADEC479" w14:textId="37CF9B4D" w:rsidR="002C77C8" w:rsidRDefault="002C77C8">
      <w:pPr>
        <w:rPr>
          <w:rFonts w:ascii="Garamond" w:hAnsi="Garamond"/>
          <w:sz w:val="24"/>
          <w:szCs w:val="24"/>
        </w:rPr>
      </w:pPr>
      <w:r>
        <w:rPr>
          <w:rFonts w:ascii="Garamond" w:hAnsi="Garamond"/>
          <w:sz w:val="24"/>
          <w:szCs w:val="24"/>
        </w:rPr>
        <w:t>Homework:</w:t>
      </w:r>
      <w:r w:rsidR="00B805EA">
        <w:rPr>
          <w:rFonts w:ascii="Garamond" w:hAnsi="Garamond"/>
          <w:sz w:val="24"/>
          <w:szCs w:val="24"/>
        </w:rPr>
        <w:t xml:space="preserve"> Work on Draft 1 Essay 1 </w:t>
      </w:r>
    </w:p>
    <w:p w14:paraId="6EE687DC" w14:textId="5109E529" w:rsidR="006B0408" w:rsidRPr="0072403F" w:rsidRDefault="006B0408">
      <w:pPr>
        <w:rPr>
          <w:rFonts w:ascii="Garamond" w:hAnsi="Garamond"/>
          <w:b/>
          <w:sz w:val="24"/>
          <w:szCs w:val="24"/>
        </w:rPr>
      </w:pPr>
      <w:r w:rsidRPr="0072403F">
        <w:rPr>
          <w:rFonts w:ascii="Garamond" w:hAnsi="Garamond"/>
          <w:b/>
          <w:sz w:val="24"/>
          <w:szCs w:val="24"/>
        </w:rPr>
        <w:t>M 1.21 NO CLASS MLK DAY</w:t>
      </w:r>
    </w:p>
    <w:p w14:paraId="03A935CF" w14:textId="537FA56D" w:rsidR="006B0408" w:rsidRPr="0072403F" w:rsidRDefault="006B0408">
      <w:pPr>
        <w:rPr>
          <w:rFonts w:ascii="Garamond" w:hAnsi="Garamond"/>
          <w:b/>
          <w:sz w:val="24"/>
          <w:szCs w:val="24"/>
        </w:rPr>
      </w:pPr>
      <w:r w:rsidRPr="0072403F">
        <w:rPr>
          <w:rFonts w:ascii="Garamond" w:hAnsi="Garamond"/>
          <w:b/>
          <w:sz w:val="24"/>
          <w:szCs w:val="24"/>
        </w:rPr>
        <w:t>W 1.23</w:t>
      </w:r>
      <w:r w:rsidR="00B805EA">
        <w:rPr>
          <w:rFonts w:ascii="Garamond" w:hAnsi="Garamond"/>
          <w:b/>
          <w:sz w:val="24"/>
          <w:szCs w:val="24"/>
        </w:rPr>
        <w:t xml:space="preserve"> </w:t>
      </w:r>
    </w:p>
    <w:p w14:paraId="058DA49C" w14:textId="62B7E09E" w:rsidR="002C77C8" w:rsidRDefault="002C77C8" w:rsidP="002C77C8">
      <w:pPr>
        <w:rPr>
          <w:rFonts w:ascii="Garamond" w:hAnsi="Garamond"/>
          <w:sz w:val="24"/>
          <w:szCs w:val="24"/>
        </w:rPr>
      </w:pPr>
      <w:r>
        <w:rPr>
          <w:rFonts w:ascii="Garamond" w:hAnsi="Garamond"/>
          <w:sz w:val="24"/>
          <w:szCs w:val="24"/>
        </w:rPr>
        <w:t>In class:</w:t>
      </w:r>
      <w:r w:rsidR="00B805EA">
        <w:rPr>
          <w:rFonts w:ascii="Garamond" w:hAnsi="Garamond"/>
          <w:sz w:val="24"/>
          <w:szCs w:val="24"/>
        </w:rPr>
        <w:t xml:space="preserve"> Attendance Activity</w:t>
      </w:r>
      <w:r w:rsidR="00F949AB">
        <w:rPr>
          <w:rFonts w:ascii="Garamond" w:hAnsi="Garamond"/>
          <w:sz w:val="24"/>
          <w:szCs w:val="24"/>
        </w:rPr>
        <w:t>, Peer Review</w:t>
      </w:r>
    </w:p>
    <w:p w14:paraId="31A4423B" w14:textId="42519916" w:rsidR="002C77C8" w:rsidRDefault="002C77C8">
      <w:pPr>
        <w:rPr>
          <w:rFonts w:ascii="Garamond" w:hAnsi="Garamond"/>
          <w:sz w:val="24"/>
          <w:szCs w:val="24"/>
        </w:rPr>
      </w:pPr>
      <w:r>
        <w:rPr>
          <w:rFonts w:ascii="Garamond" w:hAnsi="Garamond"/>
          <w:sz w:val="24"/>
          <w:szCs w:val="24"/>
        </w:rPr>
        <w:t>Homework:</w:t>
      </w:r>
      <w:r w:rsidR="00F949AB">
        <w:rPr>
          <w:rFonts w:ascii="Garamond" w:hAnsi="Garamond"/>
          <w:sz w:val="24"/>
          <w:szCs w:val="24"/>
        </w:rPr>
        <w:t xml:space="preserve"> Work on Draft 2 Essay 1</w:t>
      </w:r>
    </w:p>
    <w:p w14:paraId="0D791F49" w14:textId="6CEA61EB" w:rsidR="006B0408" w:rsidRPr="0072403F" w:rsidRDefault="006B0408">
      <w:pPr>
        <w:rPr>
          <w:rFonts w:ascii="Garamond" w:hAnsi="Garamond"/>
          <w:b/>
          <w:sz w:val="24"/>
          <w:szCs w:val="24"/>
        </w:rPr>
      </w:pPr>
      <w:r w:rsidRPr="0072403F">
        <w:rPr>
          <w:rFonts w:ascii="Garamond" w:hAnsi="Garamond"/>
          <w:b/>
          <w:sz w:val="24"/>
          <w:szCs w:val="24"/>
        </w:rPr>
        <w:t>M 1.28</w:t>
      </w:r>
    </w:p>
    <w:p w14:paraId="59211A7B" w14:textId="79CE3B97" w:rsidR="00F949AB" w:rsidRDefault="00F949AB">
      <w:pPr>
        <w:rPr>
          <w:rFonts w:ascii="Garamond" w:hAnsi="Garamond"/>
          <w:sz w:val="24"/>
          <w:szCs w:val="24"/>
        </w:rPr>
      </w:pPr>
      <w:r>
        <w:rPr>
          <w:rFonts w:ascii="Garamond" w:hAnsi="Garamond"/>
          <w:sz w:val="24"/>
          <w:szCs w:val="24"/>
        </w:rPr>
        <w:t>DRAFT 2 CONFERENCES – WE WILL NOT MEET AS A CLASS THIS WEEK</w:t>
      </w:r>
    </w:p>
    <w:p w14:paraId="496A76E1" w14:textId="1C147D8C" w:rsidR="006B0408" w:rsidRPr="0072403F" w:rsidRDefault="006B0408">
      <w:pPr>
        <w:rPr>
          <w:rFonts w:ascii="Garamond" w:hAnsi="Garamond"/>
          <w:b/>
          <w:sz w:val="24"/>
          <w:szCs w:val="24"/>
        </w:rPr>
      </w:pPr>
      <w:r w:rsidRPr="0072403F">
        <w:rPr>
          <w:rFonts w:ascii="Garamond" w:hAnsi="Garamond"/>
          <w:b/>
          <w:sz w:val="24"/>
          <w:szCs w:val="24"/>
        </w:rPr>
        <w:t>W 1.30</w:t>
      </w:r>
    </w:p>
    <w:p w14:paraId="01A26E7D" w14:textId="76BF4E80" w:rsidR="002C77C8" w:rsidRDefault="00F949AB">
      <w:pPr>
        <w:rPr>
          <w:rFonts w:ascii="Garamond" w:hAnsi="Garamond"/>
          <w:sz w:val="24"/>
          <w:szCs w:val="24"/>
        </w:rPr>
      </w:pPr>
      <w:r>
        <w:rPr>
          <w:rFonts w:ascii="Garamond" w:hAnsi="Garamond"/>
          <w:sz w:val="24"/>
          <w:szCs w:val="24"/>
        </w:rPr>
        <w:t>DRAFT 2 CONFERENCES – WE WILL NOT MEET AS A CLASS THIS WEEK</w:t>
      </w:r>
    </w:p>
    <w:p w14:paraId="43E3F877" w14:textId="7838212A" w:rsidR="006B0408" w:rsidRPr="0072403F" w:rsidRDefault="006B0408">
      <w:pPr>
        <w:rPr>
          <w:rFonts w:ascii="Garamond" w:hAnsi="Garamond"/>
          <w:b/>
          <w:sz w:val="24"/>
          <w:szCs w:val="24"/>
        </w:rPr>
      </w:pPr>
      <w:r w:rsidRPr="0072403F">
        <w:rPr>
          <w:rFonts w:ascii="Garamond" w:hAnsi="Garamond"/>
          <w:b/>
          <w:sz w:val="24"/>
          <w:szCs w:val="24"/>
        </w:rPr>
        <w:lastRenderedPageBreak/>
        <w:t>M 2.4</w:t>
      </w:r>
    </w:p>
    <w:p w14:paraId="429A7E10" w14:textId="5CC4489B" w:rsidR="002C77C8" w:rsidRDefault="002C77C8" w:rsidP="002C77C8">
      <w:pPr>
        <w:rPr>
          <w:rFonts w:ascii="Garamond" w:hAnsi="Garamond"/>
          <w:sz w:val="24"/>
          <w:szCs w:val="24"/>
        </w:rPr>
      </w:pPr>
      <w:r>
        <w:rPr>
          <w:rFonts w:ascii="Garamond" w:hAnsi="Garamond"/>
          <w:sz w:val="24"/>
          <w:szCs w:val="24"/>
        </w:rPr>
        <w:t>In class:</w:t>
      </w:r>
      <w:r w:rsidR="00F949AB">
        <w:rPr>
          <w:rFonts w:ascii="Garamond" w:hAnsi="Garamond"/>
          <w:sz w:val="24"/>
          <w:szCs w:val="24"/>
        </w:rPr>
        <w:t xml:space="preserve"> Essay 1 due BEFORE the beginning of class via email, Attendance Activity</w:t>
      </w:r>
      <w:r w:rsidR="00A90D3F">
        <w:rPr>
          <w:rFonts w:ascii="Garamond" w:hAnsi="Garamond"/>
          <w:sz w:val="24"/>
          <w:szCs w:val="24"/>
        </w:rPr>
        <w:t>, Guidelines Essay 2, Monson and</w:t>
      </w:r>
      <w:r w:rsidR="005B5C73">
        <w:rPr>
          <w:rFonts w:ascii="Garamond" w:hAnsi="Garamond"/>
          <w:sz w:val="24"/>
          <w:szCs w:val="24"/>
        </w:rPr>
        <w:t xml:space="preserve"> </w:t>
      </w:r>
      <w:r w:rsidR="000D10E1">
        <w:rPr>
          <w:rFonts w:ascii="Garamond" w:hAnsi="Garamond"/>
          <w:sz w:val="24"/>
          <w:szCs w:val="24"/>
        </w:rPr>
        <w:t>Nelson</w:t>
      </w:r>
      <w:r w:rsidR="00A90D3F">
        <w:rPr>
          <w:rFonts w:ascii="Garamond" w:hAnsi="Garamond"/>
          <w:sz w:val="24"/>
          <w:szCs w:val="24"/>
        </w:rPr>
        <w:t xml:space="preserve"> intros</w:t>
      </w:r>
    </w:p>
    <w:p w14:paraId="53067B2A" w14:textId="7128475B" w:rsidR="00F949AB" w:rsidRDefault="002C77C8">
      <w:pPr>
        <w:rPr>
          <w:rFonts w:ascii="Garamond" w:hAnsi="Garamond"/>
          <w:sz w:val="24"/>
          <w:szCs w:val="24"/>
        </w:rPr>
      </w:pPr>
      <w:r>
        <w:rPr>
          <w:rFonts w:ascii="Garamond" w:hAnsi="Garamond"/>
          <w:sz w:val="24"/>
          <w:szCs w:val="24"/>
        </w:rPr>
        <w:t>Homework:</w:t>
      </w:r>
      <w:r w:rsidR="00F949AB">
        <w:rPr>
          <w:rFonts w:ascii="Garamond" w:hAnsi="Garamond"/>
          <w:sz w:val="24"/>
          <w:szCs w:val="24"/>
        </w:rPr>
        <w:t xml:space="preserve"> Read Ander Monson</w:t>
      </w:r>
      <w:r w:rsidR="007818A8">
        <w:rPr>
          <w:rFonts w:ascii="Garamond" w:hAnsi="Garamond"/>
          <w:sz w:val="24"/>
          <w:szCs w:val="24"/>
        </w:rPr>
        <w:t xml:space="preserve"> 3-92</w:t>
      </w:r>
      <w:r w:rsidR="00F949AB">
        <w:rPr>
          <w:rFonts w:ascii="Garamond" w:hAnsi="Garamond"/>
          <w:sz w:val="24"/>
          <w:szCs w:val="24"/>
        </w:rPr>
        <w:t>, Writing Reflection 4</w:t>
      </w:r>
    </w:p>
    <w:p w14:paraId="494944EF" w14:textId="434815EC" w:rsidR="006B0408" w:rsidRPr="0072403F" w:rsidRDefault="006B0408">
      <w:pPr>
        <w:rPr>
          <w:rFonts w:ascii="Garamond" w:hAnsi="Garamond"/>
          <w:b/>
          <w:sz w:val="24"/>
          <w:szCs w:val="24"/>
        </w:rPr>
      </w:pPr>
      <w:r w:rsidRPr="0072403F">
        <w:rPr>
          <w:rFonts w:ascii="Garamond" w:hAnsi="Garamond"/>
          <w:b/>
          <w:sz w:val="24"/>
          <w:szCs w:val="24"/>
        </w:rPr>
        <w:t>W 2.6</w:t>
      </w:r>
    </w:p>
    <w:p w14:paraId="5AADC847" w14:textId="79509FE7" w:rsidR="002C77C8" w:rsidRDefault="002C77C8" w:rsidP="002C77C8">
      <w:pPr>
        <w:rPr>
          <w:rFonts w:ascii="Garamond" w:hAnsi="Garamond"/>
          <w:sz w:val="24"/>
          <w:szCs w:val="24"/>
        </w:rPr>
      </w:pPr>
      <w:r>
        <w:rPr>
          <w:rFonts w:ascii="Garamond" w:hAnsi="Garamond"/>
          <w:sz w:val="24"/>
          <w:szCs w:val="24"/>
        </w:rPr>
        <w:t>In class:</w:t>
      </w:r>
      <w:r w:rsidR="00F949AB">
        <w:rPr>
          <w:rFonts w:ascii="Garamond" w:hAnsi="Garamond"/>
          <w:sz w:val="24"/>
          <w:szCs w:val="24"/>
        </w:rPr>
        <w:t xml:space="preserve"> Attendance Activity, Discussion Monson</w:t>
      </w:r>
    </w:p>
    <w:p w14:paraId="3F7DDDAB" w14:textId="7ACFC56B" w:rsidR="002C77C8" w:rsidRDefault="002C77C8">
      <w:pPr>
        <w:rPr>
          <w:rFonts w:ascii="Garamond" w:hAnsi="Garamond"/>
          <w:sz w:val="24"/>
          <w:szCs w:val="24"/>
        </w:rPr>
      </w:pPr>
      <w:r>
        <w:rPr>
          <w:rFonts w:ascii="Garamond" w:hAnsi="Garamond"/>
          <w:sz w:val="24"/>
          <w:szCs w:val="24"/>
        </w:rPr>
        <w:t>Homework:</w:t>
      </w:r>
      <w:r w:rsidR="00F949AB">
        <w:rPr>
          <w:rFonts w:ascii="Garamond" w:hAnsi="Garamond"/>
          <w:sz w:val="24"/>
          <w:szCs w:val="24"/>
        </w:rPr>
        <w:t xml:space="preserve"> Read Ander Monson</w:t>
      </w:r>
      <w:r w:rsidR="007818A8">
        <w:rPr>
          <w:rFonts w:ascii="Garamond" w:hAnsi="Garamond"/>
          <w:sz w:val="24"/>
          <w:szCs w:val="24"/>
        </w:rPr>
        <w:t xml:space="preserve"> 93-187</w:t>
      </w:r>
      <w:r w:rsidR="00F949AB">
        <w:rPr>
          <w:rFonts w:ascii="Garamond" w:hAnsi="Garamond"/>
          <w:sz w:val="24"/>
          <w:szCs w:val="24"/>
        </w:rPr>
        <w:t>, Writing Reflection 5</w:t>
      </w:r>
    </w:p>
    <w:p w14:paraId="476B1468" w14:textId="7ECE78CC" w:rsidR="006B0408" w:rsidRPr="0072403F" w:rsidRDefault="006B0408">
      <w:pPr>
        <w:rPr>
          <w:rFonts w:ascii="Garamond" w:hAnsi="Garamond"/>
          <w:b/>
          <w:sz w:val="24"/>
          <w:szCs w:val="24"/>
        </w:rPr>
      </w:pPr>
      <w:r w:rsidRPr="0072403F">
        <w:rPr>
          <w:rFonts w:ascii="Garamond" w:hAnsi="Garamond"/>
          <w:b/>
          <w:sz w:val="24"/>
          <w:szCs w:val="24"/>
        </w:rPr>
        <w:t>M 2.11</w:t>
      </w:r>
    </w:p>
    <w:p w14:paraId="78F6A940" w14:textId="1BE90F83" w:rsidR="002C77C8" w:rsidRDefault="002C77C8" w:rsidP="002C77C8">
      <w:pPr>
        <w:rPr>
          <w:rFonts w:ascii="Garamond" w:hAnsi="Garamond"/>
          <w:sz w:val="24"/>
          <w:szCs w:val="24"/>
        </w:rPr>
      </w:pPr>
      <w:r>
        <w:rPr>
          <w:rFonts w:ascii="Garamond" w:hAnsi="Garamond"/>
          <w:sz w:val="24"/>
          <w:szCs w:val="24"/>
        </w:rPr>
        <w:t>In class:</w:t>
      </w:r>
      <w:r w:rsidR="00F949AB">
        <w:rPr>
          <w:rFonts w:ascii="Garamond" w:hAnsi="Garamond"/>
          <w:sz w:val="24"/>
          <w:szCs w:val="24"/>
        </w:rPr>
        <w:t xml:space="preserve"> Attendance Activity, Discussion Monson</w:t>
      </w:r>
    </w:p>
    <w:p w14:paraId="51FD2EBB" w14:textId="1F8CA079" w:rsidR="002C77C8" w:rsidRDefault="002C77C8">
      <w:pPr>
        <w:rPr>
          <w:rFonts w:ascii="Garamond" w:hAnsi="Garamond"/>
          <w:sz w:val="24"/>
          <w:szCs w:val="24"/>
        </w:rPr>
      </w:pPr>
      <w:r>
        <w:rPr>
          <w:rFonts w:ascii="Garamond" w:hAnsi="Garamond"/>
          <w:sz w:val="24"/>
          <w:szCs w:val="24"/>
        </w:rPr>
        <w:t>Homework:</w:t>
      </w:r>
      <w:r w:rsidR="00F949AB">
        <w:rPr>
          <w:rFonts w:ascii="Garamond" w:hAnsi="Garamond"/>
          <w:sz w:val="24"/>
          <w:szCs w:val="24"/>
        </w:rPr>
        <w:t xml:space="preserve"> Read </w:t>
      </w:r>
      <w:r w:rsidR="0059605A">
        <w:rPr>
          <w:rFonts w:ascii="Garamond" w:hAnsi="Garamond"/>
          <w:sz w:val="24"/>
          <w:szCs w:val="24"/>
        </w:rPr>
        <w:t xml:space="preserve">Maggie </w:t>
      </w:r>
      <w:r w:rsidR="000D10E1">
        <w:rPr>
          <w:rFonts w:ascii="Garamond" w:hAnsi="Garamond"/>
          <w:sz w:val="24"/>
          <w:szCs w:val="24"/>
        </w:rPr>
        <w:t>Nelson</w:t>
      </w:r>
      <w:r w:rsidR="00F949AB">
        <w:rPr>
          <w:rFonts w:ascii="Garamond" w:hAnsi="Garamond"/>
          <w:sz w:val="24"/>
          <w:szCs w:val="24"/>
        </w:rPr>
        <w:t>, Writing Reflection 6</w:t>
      </w:r>
    </w:p>
    <w:p w14:paraId="54FB5EC6" w14:textId="6BBA0CED" w:rsidR="006B0408" w:rsidRPr="0072403F" w:rsidRDefault="006B0408">
      <w:pPr>
        <w:rPr>
          <w:rFonts w:ascii="Garamond" w:hAnsi="Garamond"/>
          <w:b/>
          <w:sz w:val="24"/>
          <w:szCs w:val="24"/>
        </w:rPr>
      </w:pPr>
      <w:r w:rsidRPr="0072403F">
        <w:rPr>
          <w:rFonts w:ascii="Garamond" w:hAnsi="Garamond"/>
          <w:b/>
          <w:sz w:val="24"/>
          <w:szCs w:val="24"/>
        </w:rPr>
        <w:t>W 2.13</w:t>
      </w:r>
    </w:p>
    <w:p w14:paraId="10B05935" w14:textId="064098EE" w:rsidR="002C77C8" w:rsidRDefault="002C77C8" w:rsidP="002C77C8">
      <w:pPr>
        <w:rPr>
          <w:rFonts w:ascii="Garamond" w:hAnsi="Garamond"/>
          <w:sz w:val="24"/>
          <w:szCs w:val="24"/>
        </w:rPr>
      </w:pPr>
      <w:r>
        <w:rPr>
          <w:rFonts w:ascii="Garamond" w:hAnsi="Garamond"/>
          <w:sz w:val="24"/>
          <w:szCs w:val="24"/>
        </w:rPr>
        <w:t>In class:</w:t>
      </w:r>
      <w:r w:rsidR="00F949AB">
        <w:rPr>
          <w:rFonts w:ascii="Garamond" w:hAnsi="Garamond"/>
          <w:sz w:val="24"/>
          <w:szCs w:val="24"/>
        </w:rPr>
        <w:t xml:space="preserve"> Attendance Activity, Discussion </w:t>
      </w:r>
      <w:r w:rsidR="0059605A">
        <w:rPr>
          <w:rFonts w:ascii="Garamond" w:hAnsi="Garamond"/>
          <w:sz w:val="24"/>
          <w:szCs w:val="24"/>
        </w:rPr>
        <w:t xml:space="preserve">Maggie </w:t>
      </w:r>
      <w:r w:rsidR="000D10E1">
        <w:rPr>
          <w:rFonts w:ascii="Garamond" w:hAnsi="Garamond"/>
          <w:sz w:val="24"/>
          <w:szCs w:val="24"/>
        </w:rPr>
        <w:t>Nelson</w:t>
      </w:r>
      <w:bookmarkStart w:id="7" w:name="_GoBack"/>
      <w:bookmarkEnd w:id="7"/>
    </w:p>
    <w:p w14:paraId="5B8ECF37" w14:textId="27FB4DE5" w:rsidR="002C77C8" w:rsidRDefault="002C77C8">
      <w:pPr>
        <w:rPr>
          <w:rFonts w:ascii="Garamond" w:hAnsi="Garamond"/>
          <w:sz w:val="24"/>
          <w:szCs w:val="24"/>
        </w:rPr>
      </w:pPr>
      <w:r>
        <w:rPr>
          <w:rFonts w:ascii="Garamond" w:hAnsi="Garamond"/>
          <w:sz w:val="24"/>
          <w:szCs w:val="24"/>
        </w:rPr>
        <w:t>Homework:</w:t>
      </w:r>
      <w:r w:rsidR="00F949AB">
        <w:rPr>
          <w:rFonts w:ascii="Garamond" w:hAnsi="Garamond"/>
          <w:sz w:val="24"/>
          <w:szCs w:val="24"/>
        </w:rPr>
        <w:t xml:space="preserve"> Work on Draft 1 </w:t>
      </w:r>
      <w:r w:rsidR="00A90D3F">
        <w:rPr>
          <w:rFonts w:ascii="Garamond" w:hAnsi="Garamond"/>
          <w:sz w:val="24"/>
          <w:szCs w:val="24"/>
        </w:rPr>
        <w:t>of Essay 2</w:t>
      </w:r>
    </w:p>
    <w:p w14:paraId="66670A07" w14:textId="6064E8A2" w:rsidR="006B0408" w:rsidRPr="0072403F" w:rsidRDefault="00B741AD">
      <w:pPr>
        <w:rPr>
          <w:rFonts w:ascii="Garamond" w:hAnsi="Garamond"/>
          <w:b/>
          <w:sz w:val="24"/>
          <w:szCs w:val="24"/>
        </w:rPr>
      </w:pPr>
      <w:r w:rsidRPr="0072403F">
        <w:rPr>
          <w:rFonts w:ascii="Garamond" w:hAnsi="Garamond"/>
          <w:b/>
          <w:sz w:val="24"/>
          <w:szCs w:val="24"/>
        </w:rPr>
        <w:t>M 2.18</w:t>
      </w:r>
    </w:p>
    <w:p w14:paraId="40F19F75" w14:textId="25A1EBA8" w:rsidR="002C77C8" w:rsidRDefault="002C77C8" w:rsidP="002C77C8">
      <w:pPr>
        <w:rPr>
          <w:rFonts w:ascii="Garamond" w:hAnsi="Garamond"/>
          <w:sz w:val="24"/>
          <w:szCs w:val="24"/>
        </w:rPr>
      </w:pPr>
      <w:r>
        <w:rPr>
          <w:rFonts w:ascii="Garamond" w:hAnsi="Garamond"/>
          <w:sz w:val="24"/>
          <w:szCs w:val="24"/>
        </w:rPr>
        <w:t>In class:</w:t>
      </w:r>
      <w:r w:rsidR="00A90D3F">
        <w:rPr>
          <w:rFonts w:ascii="Garamond" w:hAnsi="Garamond"/>
          <w:sz w:val="24"/>
          <w:szCs w:val="24"/>
        </w:rPr>
        <w:t xml:space="preserve"> Attendance Activity, In-Class Writing</w:t>
      </w:r>
    </w:p>
    <w:p w14:paraId="1A3D68FE" w14:textId="2766D7BD" w:rsidR="002C77C8" w:rsidRDefault="002C77C8">
      <w:pPr>
        <w:rPr>
          <w:rFonts w:ascii="Garamond" w:hAnsi="Garamond"/>
          <w:sz w:val="24"/>
          <w:szCs w:val="24"/>
        </w:rPr>
      </w:pPr>
      <w:r>
        <w:rPr>
          <w:rFonts w:ascii="Garamond" w:hAnsi="Garamond"/>
          <w:sz w:val="24"/>
          <w:szCs w:val="24"/>
        </w:rPr>
        <w:t>Homework:</w:t>
      </w:r>
      <w:r w:rsidR="00A90D3F">
        <w:rPr>
          <w:rFonts w:ascii="Garamond" w:hAnsi="Garamond"/>
          <w:sz w:val="24"/>
          <w:szCs w:val="24"/>
        </w:rPr>
        <w:t xml:space="preserve"> Work on Draft 1 of Essay 2</w:t>
      </w:r>
    </w:p>
    <w:p w14:paraId="2E689784" w14:textId="62B95BAD" w:rsidR="00B741AD" w:rsidRPr="0072403F" w:rsidRDefault="00B741AD">
      <w:pPr>
        <w:rPr>
          <w:rFonts w:ascii="Garamond" w:hAnsi="Garamond"/>
          <w:b/>
          <w:sz w:val="24"/>
          <w:szCs w:val="24"/>
        </w:rPr>
      </w:pPr>
      <w:r w:rsidRPr="0072403F">
        <w:rPr>
          <w:rFonts w:ascii="Garamond" w:hAnsi="Garamond"/>
          <w:b/>
          <w:sz w:val="24"/>
          <w:szCs w:val="24"/>
        </w:rPr>
        <w:t>W 2.20</w:t>
      </w:r>
    </w:p>
    <w:p w14:paraId="7D2CF204" w14:textId="232AD9CD" w:rsidR="002C77C8" w:rsidRDefault="002C77C8" w:rsidP="002C77C8">
      <w:pPr>
        <w:rPr>
          <w:rFonts w:ascii="Garamond" w:hAnsi="Garamond"/>
          <w:sz w:val="24"/>
          <w:szCs w:val="24"/>
        </w:rPr>
      </w:pPr>
      <w:r>
        <w:rPr>
          <w:rFonts w:ascii="Garamond" w:hAnsi="Garamond"/>
          <w:sz w:val="24"/>
          <w:szCs w:val="24"/>
        </w:rPr>
        <w:t>In class:</w:t>
      </w:r>
      <w:r w:rsidR="00A90D3F">
        <w:rPr>
          <w:rFonts w:ascii="Garamond" w:hAnsi="Garamond"/>
          <w:sz w:val="24"/>
          <w:szCs w:val="24"/>
        </w:rPr>
        <w:t xml:space="preserve"> Attendance Activity, Peer Review </w:t>
      </w:r>
    </w:p>
    <w:p w14:paraId="7BFEE891" w14:textId="3ECD2629" w:rsidR="002C77C8" w:rsidRDefault="002C77C8">
      <w:pPr>
        <w:rPr>
          <w:rFonts w:ascii="Garamond" w:hAnsi="Garamond"/>
          <w:sz w:val="24"/>
          <w:szCs w:val="24"/>
        </w:rPr>
      </w:pPr>
      <w:r>
        <w:rPr>
          <w:rFonts w:ascii="Garamond" w:hAnsi="Garamond"/>
          <w:sz w:val="24"/>
          <w:szCs w:val="24"/>
        </w:rPr>
        <w:t>Homework:</w:t>
      </w:r>
      <w:r w:rsidR="00A90D3F">
        <w:rPr>
          <w:rFonts w:ascii="Garamond" w:hAnsi="Garamond"/>
          <w:sz w:val="24"/>
          <w:szCs w:val="24"/>
        </w:rPr>
        <w:t xml:space="preserve"> Work on Draft 2 Essay 2</w:t>
      </w:r>
    </w:p>
    <w:p w14:paraId="57B39545" w14:textId="543E4806" w:rsidR="00B741AD" w:rsidRPr="0072403F" w:rsidRDefault="00B741AD">
      <w:pPr>
        <w:rPr>
          <w:rFonts w:ascii="Garamond" w:hAnsi="Garamond"/>
          <w:b/>
          <w:sz w:val="24"/>
          <w:szCs w:val="24"/>
        </w:rPr>
      </w:pPr>
      <w:r w:rsidRPr="0072403F">
        <w:rPr>
          <w:rFonts w:ascii="Garamond" w:hAnsi="Garamond"/>
          <w:b/>
          <w:sz w:val="24"/>
          <w:szCs w:val="24"/>
        </w:rPr>
        <w:t xml:space="preserve">M 2.25 </w:t>
      </w:r>
    </w:p>
    <w:p w14:paraId="5F3DD474" w14:textId="77777777" w:rsidR="00A90D3F" w:rsidRDefault="00A90D3F" w:rsidP="00A90D3F">
      <w:pPr>
        <w:rPr>
          <w:rFonts w:ascii="Garamond" w:hAnsi="Garamond"/>
          <w:sz w:val="24"/>
          <w:szCs w:val="24"/>
        </w:rPr>
      </w:pPr>
      <w:r>
        <w:rPr>
          <w:rFonts w:ascii="Garamond" w:hAnsi="Garamond"/>
          <w:sz w:val="24"/>
          <w:szCs w:val="24"/>
        </w:rPr>
        <w:t>DRAFT 2 CONFERENCES – WE WILL NOT MEET AS A CLASS THIS WEEK</w:t>
      </w:r>
    </w:p>
    <w:p w14:paraId="4EA535BE" w14:textId="725D0FEF" w:rsidR="00B741AD" w:rsidRPr="0072403F" w:rsidRDefault="00B741AD">
      <w:pPr>
        <w:rPr>
          <w:rFonts w:ascii="Garamond" w:hAnsi="Garamond"/>
          <w:b/>
          <w:sz w:val="24"/>
          <w:szCs w:val="24"/>
        </w:rPr>
      </w:pPr>
      <w:r w:rsidRPr="0072403F">
        <w:rPr>
          <w:rFonts w:ascii="Garamond" w:hAnsi="Garamond"/>
          <w:b/>
          <w:sz w:val="24"/>
          <w:szCs w:val="24"/>
        </w:rPr>
        <w:t>W 2.27</w:t>
      </w:r>
    </w:p>
    <w:p w14:paraId="620C43A6" w14:textId="77777777" w:rsidR="00A90D3F" w:rsidRDefault="00A90D3F" w:rsidP="00A90D3F">
      <w:pPr>
        <w:rPr>
          <w:rFonts w:ascii="Garamond" w:hAnsi="Garamond"/>
          <w:sz w:val="24"/>
          <w:szCs w:val="24"/>
        </w:rPr>
      </w:pPr>
      <w:r>
        <w:rPr>
          <w:rFonts w:ascii="Garamond" w:hAnsi="Garamond"/>
          <w:sz w:val="24"/>
          <w:szCs w:val="24"/>
        </w:rPr>
        <w:t>DRAFT 2 CONFERENCES – WE WILL NOT MEET AS A CLASS THIS WEEK</w:t>
      </w:r>
    </w:p>
    <w:p w14:paraId="155EDAD6" w14:textId="70636C4B" w:rsidR="00B741AD" w:rsidRPr="0072403F" w:rsidRDefault="00B741AD">
      <w:pPr>
        <w:rPr>
          <w:rFonts w:ascii="Garamond" w:hAnsi="Garamond"/>
          <w:b/>
          <w:sz w:val="24"/>
          <w:szCs w:val="24"/>
        </w:rPr>
      </w:pPr>
      <w:r w:rsidRPr="0072403F">
        <w:rPr>
          <w:rFonts w:ascii="Garamond" w:hAnsi="Garamond"/>
          <w:b/>
          <w:sz w:val="24"/>
          <w:szCs w:val="24"/>
        </w:rPr>
        <w:t>M 3.4</w:t>
      </w:r>
    </w:p>
    <w:p w14:paraId="449DC456" w14:textId="08F60F54" w:rsidR="002C77C8" w:rsidRDefault="002C77C8" w:rsidP="002C77C8">
      <w:pPr>
        <w:rPr>
          <w:rFonts w:ascii="Garamond" w:hAnsi="Garamond"/>
          <w:sz w:val="24"/>
          <w:szCs w:val="24"/>
        </w:rPr>
      </w:pPr>
      <w:r>
        <w:rPr>
          <w:rFonts w:ascii="Garamond" w:hAnsi="Garamond"/>
          <w:sz w:val="24"/>
          <w:szCs w:val="24"/>
        </w:rPr>
        <w:t>In class:</w:t>
      </w:r>
      <w:r w:rsidR="00A90D3F">
        <w:rPr>
          <w:rFonts w:ascii="Garamond" w:hAnsi="Garamond"/>
          <w:sz w:val="24"/>
          <w:szCs w:val="24"/>
        </w:rPr>
        <w:t xml:space="preserve"> Essay 2 BEFORE class begins, Attendance Activity</w:t>
      </w:r>
      <w:r w:rsidR="009514D2">
        <w:rPr>
          <w:rFonts w:ascii="Garamond" w:hAnsi="Garamond"/>
          <w:sz w:val="24"/>
          <w:szCs w:val="24"/>
        </w:rPr>
        <w:t xml:space="preserve">, Guidelines for Essay 3, Intro </w:t>
      </w:r>
      <w:r w:rsidR="00784B48">
        <w:rPr>
          <w:rFonts w:ascii="Garamond" w:hAnsi="Garamond"/>
          <w:sz w:val="24"/>
          <w:szCs w:val="24"/>
        </w:rPr>
        <w:t xml:space="preserve">to </w:t>
      </w:r>
      <w:r w:rsidR="009514D2">
        <w:rPr>
          <w:rFonts w:ascii="Garamond" w:hAnsi="Garamond"/>
          <w:sz w:val="24"/>
          <w:szCs w:val="24"/>
        </w:rPr>
        <w:t>Leslie Jamison</w:t>
      </w:r>
    </w:p>
    <w:p w14:paraId="313E7867" w14:textId="50C775AD" w:rsidR="002C77C8" w:rsidRDefault="002C77C8">
      <w:pPr>
        <w:rPr>
          <w:rFonts w:ascii="Garamond" w:hAnsi="Garamond"/>
          <w:sz w:val="24"/>
          <w:szCs w:val="24"/>
        </w:rPr>
      </w:pPr>
      <w:r>
        <w:rPr>
          <w:rFonts w:ascii="Garamond" w:hAnsi="Garamond"/>
          <w:sz w:val="24"/>
          <w:szCs w:val="24"/>
        </w:rPr>
        <w:t>Homework:</w:t>
      </w:r>
      <w:r w:rsidR="009514D2">
        <w:rPr>
          <w:rFonts w:ascii="Garamond" w:hAnsi="Garamond"/>
          <w:sz w:val="24"/>
          <w:szCs w:val="24"/>
        </w:rPr>
        <w:t xml:space="preserve"> Read Leslie Jamison</w:t>
      </w:r>
      <w:r w:rsidR="00C37AE7">
        <w:rPr>
          <w:rFonts w:ascii="Garamond" w:hAnsi="Garamond"/>
          <w:sz w:val="24"/>
          <w:szCs w:val="24"/>
        </w:rPr>
        <w:t xml:space="preserve"> 1-90</w:t>
      </w:r>
      <w:r w:rsidR="009514D2">
        <w:rPr>
          <w:rFonts w:ascii="Garamond" w:hAnsi="Garamond"/>
          <w:sz w:val="24"/>
          <w:szCs w:val="24"/>
        </w:rPr>
        <w:t>, Writing Reflection 7</w:t>
      </w:r>
    </w:p>
    <w:p w14:paraId="05105A4B" w14:textId="0332B962" w:rsidR="00B741AD" w:rsidRPr="0072403F" w:rsidRDefault="0072403F">
      <w:pPr>
        <w:rPr>
          <w:rFonts w:ascii="Garamond" w:hAnsi="Garamond"/>
          <w:b/>
          <w:sz w:val="24"/>
          <w:szCs w:val="24"/>
        </w:rPr>
      </w:pPr>
      <w:r>
        <w:rPr>
          <w:rFonts w:ascii="Garamond" w:hAnsi="Garamond"/>
          <w:b/>
          <w:sz w:val="24"/>
          <w:szCs w:val="24"/>
        </w:rPr>
        <w:t>W</w:t>
      </w:r>
      <w:r w:rsidR="00B741AD" w:rsidRPr="0072403F">
        <w:rPr>
          <w:rFonts w:ascii="Garamond" w:hAnsi="Garamond"/>
          <w:b/>
          <w:sz w:val="24"/>
          <w:szCs w:val="24"/>
        </w:rPr>
        <w:t xml:space="preserve"> 3.6</w:t>
      </w:r>
    </w:p>
    <w:p w14:paraId="75E37F1C" w14:textId="574A0526" w:rsidR="002C77C8" w:rsidRDefault="002C77C8" w:rsidP="002C77C8">
      <w:pPr>
        <w:rPr>
          <w:rFonts w:ascii="Garamond" w:hAnsi="Garamond"/>
          <w:sz w:val="24"/>
          <w:szCs w:val="24"/>
        </w:rPr>
      </w:pPr>
      <w:r>
        <w:rPr>
          <w:rFonts w:ascii="Garamond" w:hAnsi="Garamond"/>
          <w:sz w:val="24"/>
          <w:szCs w:val="24"/>
        </w:rPr>
        <w:t>In class:</w:t>
      </w:r>
      <w:r w:rsidR="009514D2">
        <w:rPr>
          <w:rFonts w:ascii="Garamond" w:hAnsi="Garamond"/>
          <w:sz w:val="24"/>
          <w:szCs w:val="24"/>
        </w:rPr>
        <w:t xml:space="preserve"> Attendance Activity, Jamison Discussion</w:t>
      </w:r>
    </w:p>
    <w:p w14:paraId="2598E705" w14:textId="36158A99" w:rsidR="002C77C8" w:rsidRDefault="002C77C8">
      <w:pPr>
        <w:rPr>
          <w:rFonts w:ascii="Garamond" w:hAnsi="Garamond"/>
          <w:sz w:val="24"/>
          <w:szCs w:val="24"/>
        </w:rPr>
      </w:pPr>
      <w:r>
        <w:rPr>
          <w:rFonts w:ascii="Garamond" w:hAnsi="Garamond"/>
          <w:sz w:val="24"/>
          <w:szCs w:val="24"/>
        </w:rPr>
        <w:lastRenderedPageBreak/>
        <w:t>Homework:</w:t>
      </w:r>
      <w:r w:rsidR="009514D2">
        <w:rPr>
          <w:rFonts w:ascii="Garamond" w:hAnsi="Garamond"/>
          <w:sz w:val="24"/>
          <w:szCs w:val="24"/>
        </w:rPr>
        <w:t xml:space="preserve"> Read Leslie Jamison</w:t>
      </w:r>
      <w:r w:rsidR="00C37AE7">
        <w:rPr>
          <w:rFonts w:ascii="Garamond" w:hAnsi="Garamond"/>
          <w:sz w:val="24"/>
          <w:szCs w:val="24"/>
        </w:rPr>
        <w:t xml:space="preserve"> 91-218</w:t>
      </w:r>
      <w:r w:rsidR="009514D2">
        <w:rPr>
          <w:rFonts w:ascii="Garamond" w:hAnsi="Garamond"/>
          <w:sz w:val="24"/>
          <w:szCs w:val="24"/>
        </w:rPr>
        <w:t>, Writing Reflection 8</w:t>
      </w:r>
    </w:p>
    <w:p w14:paraId="14A70169" w14:textId="25AAE3E1" w:rsidR="00B741AD" w:rsidRPr="0072403F" w:rsidRDefault="00B741AD">
      <w:pPr>
        <w:rPr>
          <w:rFonts w:ascii="Garamond" w:hAnsi="Garamond"/>
          <w:b/>
          <w:sz w:val="24"/>
          <w:szCs w:val="24"/>
        </w:rPr>
      </w:pPr>
      <w:r w:rsidRPr="0072403F">
        <w:rPr>
          <w:rFonts w:ascii="Garamond" w:hAnsi="Garamond"/>
          <w:b/>
          <w:sz w:val="24"/>
          <w:szCs w:val="24"/>
        </w:rPr>
        <w:t>M 3.11</w:t>
      </w:r>
    </w:p>
    <w:p w14:paraId="7B09CD75" w14:textId="4BB8DAA1" w:rsidR="002C77C8" w:rsidRDefault="002C77C8" w:rsidP="002C77C8">
      <w:pPr>
        <w:rPr>
          <w:rFonts w:ascii="Garamond" w:hAnsi="Garamond"/>
          <w:sz w:val="24"/>
          <w:szCs w:val="24"/>
        </w:rPr>
      </w:pPr>
      <w:r>
        <w:rPr>
          <w:rFonts w:ascii="Garamond" w:hAnsi="Garamond"/>
          <w:sz w:val="24"/>
          <w:szCs w:val="24"/>
        </w:rPr>
        <w:t>In class:</w:t>
      </w:r>
      <w:r w:rsidR="009514D2">
        <w:rPr>
          <w:rFonts w:ascii="Garamond" w:hAnsi="Garamond"/>
          <w:sz w:val="24"/>
          <w:szCs w:val="24"/>
        </w:rPr>
        <w:t xml:space="preserve"> Attendance Activity, </w:t>
      </w:r>
      <w:r w:rsidR="00784B48">
        <w:rPr>
          <w:rFonts w:ascii="Garamond" w:hAnsi="Garamond"/>
          <w:sz w:val="24"/>
          <w:szCs w:val="24"/>
        </w:rPr>
        <w:t>Jamison</w:t>
      </w:r>
      <w:r w:rsidR="009514D2">
        <w:rPr>
          <w:rFonts w:ascii="Garamond" w:hAnsi="Garamond"/>
          <w:sz w:val="24"/>
          <w:szCs w:val="24"/>
        </w:rPr>
        <w:t xml:space="preserve"> Discussion</w:t>
      </w:r>
    </w:p>
    <w:p w14:paraId="27F4F28D" w14:textId="0D5E5B79" w:rsidR="002C77C8" w:rsidRDefault="002C77C8">
      <w:pPr>
        <w:rPr>
          <w:rFonts w:ascii="Garamond" w:hAnsi="Garamond"/>
          <w:sz w:val="24"/>
          <w:szCs w:val="24"/>
        </w:rPr>
      </w:pPr>
      <w:r>
        <w:rPr>
          <w:rFonts w:ascii="Garamond" w:hAnsi="Garamond"/>
          <w:sz w:val="24"/>
          <w:szCs w:val="24"/>
        </w:rPr>
        <w:t>Homework:</w:t>
      </w:r>
      <w:r w:rsidR="009514D2">
        <w:rPr>
          <w:rFonts w:ascii="Garamond" w:hAnsi="Garamond"/>
          <w:sz w:val="24"/>
          <w:szCs w:val="24"/>
        </w:rPr>
        <w:t xml:space="preserve"> Work on Draft 1 Essay 3</w:t>
      </w:r>
    </w:p>
    <w:p w14:paraId="55191FCC" w14:textId="759F64E9" w:rsidR="00B741AD" w:rsidRPr="0072403F" w:rsidRDefault="00B741AD">
      <w:pPr>
        <w:rPr>
          <w:rFonts w:ascii="Garamond" w:hAnsi="Garamond"/>
          <w:b/>
          <w:sz w:val="24"/>
          <w:szCs w:val="24"/>
        </w:rPr>
      </w:pPr>
      <w:r w:rsidRPr="0072403F">
        <w:rPr>
          <w:rFonts w:ascii="Garamond" w:hAnsi="Garamond"/>
          <w:b/>
          <w:sz w:val="24"/>
          <w:szCs w:val="24"/>
        </w:rPr>
        <w:t>W 3.13</w:t>
      </w:r>
    </w:p>
    <w:p w14:paraId="3814C191" w14:textId="5AEE81B0" w:rsidR="002C77C8" w:rsidRDefault="002C77C8" w:rsidP="002C77C8">
      <w:pPr>
        <w:rPr>
          <w:rFonts w:ascii="Garamond" w:hAnsi="Garamond"/>
          <w:sz w:val="24"/>
          <w:szCs w:val="24"/>
        </w:rPr>
      </w:pPr>
      <w:r>
        <w:rPr>
          <w:rFonts w:ascii="Garamond" w:hAnsi="Garamond"/>
          <w:sz w:val="24"/>
          <w:szCs w:val="24"/>
        </w:rPr>
        <w:t>In class:</w:t>
      </w:r>
      <w:r w:rsidR="009514D2">
        <w:rPr>
          <w:rFonts w:ascii="Garamond" w:hAnsi="Garamond"/>
          <w:sz w:val="24"/>
          <w:szCs w:val="24"/>
        </w:rPr>
        <w:t xml:space="preserve"> Attendance Activity, Peer Review</w:t>
      </w:r>
    </w:p>
    <w:p w14:paraId="7EEF296A" w14:textId="132BA870" w:rsidR="002C77C8" w:rsidRDefault="002C77C8">
      <w:pPr>
        <w:rPr>
          <w:rFonts w:ascii="Garamond" w:hAnsi="Garamond"/>
          <w:sz w:val="24"/>
          <w:szCs w:val="24"/>
        </w:rPr>
      </w:pPr>
      <w:r>
        <w:rPr>
          <w:rFonts w:ascii="Garamond" w:hAnsi="Garamond"/>
          <w:sz w:val="24"/>
          <w:szCs w:val="24"/>
        </w:rPr>
        <w:t>Homework:</w:t>
      </w:r>
      <w:r w:rsidR="009514D2">
        <w:rPr>
          <w:rFonts w:ascii="Garamond" w:hAnsi="Garamond"/>
          <w:sz w:val="24"/>
          <w:szCs w:val="24"/>
        </w:rPr>
        <w:t xml:space="preserve"> Work on Draft 2 Essay 3</w:t>
      </w:r>
    </w:p>
    <w:p w14:paraId="7034F0A5" w14:textId="67C1E394" w:rsidR="00B741AD" w:rsidRPr="0072403F" w:rsidRDefault="00B741AD">
      <w:pPr>
        <w:rPr>
          <w:rFonts w:ascii="Garamond" w:hAnsi="Garamond"/>
          <w:b/>
          <w:sz w:val="24"/>
          <w:szCs w:val="24"/>
        </w:rPr>
      </w:pPr>
      <w:r w:rsidRPr="0072403F">
        <w:rPr>
          <w:rFonts w:ascii="Garamond" w:hAnsi="Garamond"/>
          <w:b/>
          <w:sz w:val="24"/>
          <w:szCs w:val="24"/>
        </w:rPr>
        <w:t>M/W 18-22 SPRING BREAK NO CLASS</w:t>
      </w:r>
    </w:p>
    <w:p w14:paraId="14449F34" w14:textId="0CE97A5A" w:rsidR="00B741AD" w:rsidRDefault="00B741AD">
      <w:pPr>
        <w:rPr>
          <w:rFonts w:ascii="Garamond" w:hAnsi="Garamond"/>
          <w:b/>
          <w:sz w:val="24"/>
          <w:szCs w:val="24"/>
        </w:rPr>
      </w:pPr>
      <w:r w:rsidRPr="0072403F">
        <w:rPr>
          <w:rFonts w:ascii="Garamond" w:hAnsi="Garamond"/>
          <w:b/>
          <w:sz w:val="24"/>
          <w:szCs w:val="24"/>
        </w:rPr>
        <w:t>M 3.25</w:t>
      </w:r>
    </w:p>
    <w:p w14:paraId="740781DE" w14:textId="3C8E9602" w:rsidR="009514D2" w:rsidRPr="009514D2" w:rsidRDefault="009514D2">
      <w:pPr>
        <w:rPr>
          <w:rFonts w:ascii="Garamond" w:hAnsi="Garamond"/>
          <w:sz w:val="24"/>
          <w:szCs w:val="24"/>
        </w:rPr>
      </w:pPr>
      <w:r>
        <w:rPr>
          <w:rFonts w:ascii="Garamond" w:hAnsi="Garamond"/>
          <w:sz w:val="24"/>
          <w:szCs w:val="24"/>
        </w:rPr>
        <w:t>DRAFT 2 CONFERENCES – WE WILL NOT MEET AS A CLASS THIS WEEK</w:t>
      </w:r>
    </w:p>
    <w:p w14:paraId="2D47465E" w14:textId="37D2D6C2" w:rsidR="00B741AD" w:rsidRPr="0072403F" w:rsidRDefault="00B741AD">
      <w:pPr>
        <w:rPr>
          <w:rFonts w:ascii="Garamond" w:hAnsi="Garamond"/>
          <w:b/>
          <w:sz w:val="24"/>
          <w:szCs w:val="24"/>
        </w:rPr>
      </w:pPr>
      <w:r w:rsidRPr="0072403F">
        <w:rPr>
          <w:rFonts w:ascii="Garamond" w:hAnsi="Garamond"/>
          <w:b/>
          <w:sz w:val="24"/>
          <w:szCs w:val="24"/>
        </w:rPr>
        <w:t>W 3.27</w:t>
      </w:r>
    </w:p>
    <w:p w14:paraId="2E859244" w14:textId="4CF0D33A" w:rsidR="002C77C8" w:rsidRDefault="009514D2">
      <w:pPr>
        <w:rPr>
          <w:rFonts w:ascii="Garamond" w:hAnsi="Garamond"/>
          <w:sz w:val="24"/>
          <w:szCs w:val="24"/>
        </w:rPr>
      </w:pPr>
      <w:r>
        <w:rPr>
          <w:rFonts w:ascii="Garamond" w:hAnsi="Garamond"/>
          <w:sz w:val="24"/>
          <w:szCs w:val="24"/>
        </w:rPr>
        <w:t>DRAFT 2 CONFERENCES – WE WILL NOT MEET AS A CLASS THIS WEEK</w:t>
      </w:r>
    </w:p>
    <w:p w14:paraId="3A14F89E" w14:textId="1DECE475" w:rsidR="00B741AD" w:rsidRPr="0072403F" w:rsidRDefault="00B741AD">
      <w:pPr>
        <w:rPr>
          <w:rFonts w:ascii="Garamond" w:hAnsi="Garamond"/>
          <w:b/>
          <w:sz w:val="24"/>
          <w:szCs w:val="24"/>
        </w:rPr>
      </w:pPr>
      <w:r w:rsidRPr="0072403F">
        <w:rPr>
          <w:rFonts w:ascii="Garamond" w:hAnsi="Garamond"/>
          <w:b/>
          <w:sz w:val="24"/>
          <w:szCs w:val="24"/>
        </w:rPr>
        <w:t>M 4.1</w:t>
      </w:r>
    </w:p>
    <w:p w14:paraId="7298F277" w14:textId="62085946" w:rsidR="002C77C8" w:rsidRDefault="002C77C8" w:rsidP="002C77C8">
      <w:pPr>
        <w:rPr>
          <w:rFonts w:ascii="Garamond" w:hAnsi="Garamond"/>
          <w:sz w:val="24"/>
          <w:szCs w:val="24"/>
        </w:rPr>
      </w:pPr>
      <w:r>
        <w:rPr>
          <w:rFonts w:ascii="Garamond" w:hAnsi="Garamond"/>
          <w:sz w:val="24"/>
          <w:szCs w:val="24"/>
        </w:rPr>
        <w:t>In class:</w:t>
      </w:r>
      <w:r w:rsidR="009514D2">
        <w:rPr>
          <w:rFonts w:ascii="Garamond" w:hAnsi="Garamond"/>
          <w:sz w:val="24"/>
          <w:szCs w:val="24"/>
        </w:rPr>
        <w:t xml:space="preserve"> Essay 3 due BEFORE class begins, Attendance Activity, Intro to David Sedaris and </w:t>
      </w:r>
      <w:r w:rsidR="00784B48">
        <w:rPr>
          <w:rFonts w:ascii="Garamond" w:hAnsi="Garamond"/>
          <w:sz w:val="24"/>
          <w:szCs w:val="24"/>
        </w:rPr>
        <w:t>Lia Purpura</w:t>
      </w:r>
    </w:p>
    <w:p w14:paraId="240518E6" w14:textId="104D5118" w:rsidR="002C77C8" w:rsidRDefault="002C77C8">
      <w:pPr>
        <w:rPr>
          <w:rFonts w:ascii="Garamond" w:hAnsi="Garamond"/>
          <w:sz w:val="24"/>
          <w:szCs w:val="24"/>
        </w:rPr>
      </w:pPr>
      <w:r>
        <w:rPr>
          <w:rFonts w:ascii="Garamond" w:hAnsi="Garamond"/>
          <w:sz w:val="24"/>
          <w:szCs w:val="24"/>
        </w:rPr>
        <w:t>Homework:</w:t>
      </w:r>
      <w:r w:rsidR="00784B48">
        <w:rPr>
          <w:rFonts w:ascii="Garamond" w:hAnsi="Garamond"/>
          <w:sz w:val="24"/>
          <w:szCs w:val="24"/>
        </w:rPr>
        <w:t xml:space="preserve"> Read Lia Purpura</w:t>
      </w:r>
      <w:r w:rsidR="00C414BE">
        <w:rPr>
          <w:rFonts w:ascii="Garamond" w:hAnsi="Garamond"/>
          <w:sz w:val="24"/>
          <w:szCs w:val="24"/>
        </w:rPr>
        <w:t xml:space="preserve"> 1-74</w:t>
      </w:r>
      <w:r w:rsidR="00784B48">
        <w:rPr>
          <w:rFonts w:ascii="Garamond" w:hAnsi="Garamond"/>
          <w:sz w:val="24"/>
          <w:szCs w:val="24"/>
        </w:rPr>
        <w:t>, Writing Reflection</w:t>
      </w:r>
      <w:r w:rsidR="00DE3E33">
        <w:rPr>
          <w:rFonts w:ascii="Garamond" w:hAnsi="Garamond"/>
          <w:sz w:val="24"/>
          <w:szCs w:val="24"/>
        </w:rPr>
        <w:t xml:space="preserve"> 9</w:t>
      </w:r>
    </w:p>
    <w:p w14:paraId="3491B170" w14:textId="2B88749A" w:rsidR="00B741AD" w:rsidRPr="0072403F" w:rsidRDefault="00B741AD">
      <w:pPr>
        <w:rPr>
          <w:rFonts w:ascii="Garamond" w:hAnsi="Garamond"/>
          <w:b/>
          <w:sz w:val="24"/>
          <w:szCs w:val="24"/>
        </w:rPr>
      </w:pPr>
      <w:r w:rsidRPr="0072403F">
        <w:rPr>
          <w:rFonts w:ascii="Garamond" w:hAnsi="Garamond"/>
          <w:b/>
          <w:sz w:val="24"/>
          <w:szCs w:val="24"/>
        </w:rPr>
        <w:t>W 4.3</w:t>
      </w:r>
    </w:p>
    <w:p w14:paraId="43A323E6" w14:textId="4D5ADDB7" w:rsidR="002C77C8" w:rsidRDefault="002C77C8" w:rsidP="002C77C8">
      <w:pPr>
        <w:rPr>
          <w:rFonts w:ascii="Garamond" w:hAnsi="Garamond"/>
          <w:sz w:val="24"/>
          <w:szCs w:val="24"/>
        </w:rPr>
      </w:pPr>
      <w:r>
        <w:rPr>
          <w:rFonts w:ascii="Garamond" w:hAnsi="Garamond"/>
          <w:sz w:val="24"/>
          <w:szCs w:val="24"/>
        </w:rPr>
        <w:t>In class:</w:t>
      </w:r>
      <w:r w:rsidR="00DE3E33">
        <w:rPr>
          <w:rFonts w:ascii="Garamond" w:hAnsi="Garamond"/>
          <w:sz w:val="24"/>
          <w:szCs w:val="24"/>
        </w:rPr>
        <w:t xml:space="preserve"> Attendance Activity, Discussion Purpura</w:t>
      </w:r>
    </w:p>
    <w:p w14:paraId="2CEE0E30" w14:textId="0CC55B99" w:rsidR="002C77C8" w:rsidRDefault="002C77C8">
      <w:pPr>
        <w:rPr>
          <w:rFonts w:ascii="Garamond" w:hAnsi="Garamond"/>
          <w:sz w:val="24"/>
          <w:szCs w:val="24"/>
        </w:rPr>
      </w:pPr>
      <w:r>
        <w:rPr>
          <w:rFonts w:ascii="Garamond" w:hAnsi="Garamond"/>
          <w:sz w:val="24"/>
          <w:szCs w:val="24"/>
        </w:rPr>
        <w:t>Homework:</w:t>
      </w:r>
      <w:r w:rsidR="00DE3E33">
        <w:rPr>
          <w:rFonts w:ascii="Garamond" w:hAnsi="Garamond"/>
          <w:sz w:val="24"/>
          <w:szCs w:val="24"/>
        </w:rPr>
        <w:t xml:space="preserve"> Read Lia Purpura</w:t>
      </w:r>
      <w:r w:rsidR="00C414BE">
        <w:rPr>
          <w:rFonts w:ascii="Garamond" w:hAnsi="Garamond"/>
          <w:sz w:val="24"/>
          <w:szCs w:val="24"/>
        </w:rPr>
        <w:t xml:space="preserve"> 75-136</w:t>
      </w:r>
      <w:r w:rsidR="00DE3E33">
        <w:rPr>
          <w:rFonts w:ascii="Garamond" w:hAnsi="Garamond"/>
          <w:sz w:val="24"/>
          <w:szCs w:val="24"/>
        </w:rPr>
        <w:t>, Writing Reflection 10</w:t>
      </w:r>
    </w:p>
    <w:p w14:paraId="616B3196" w14:textId="4F505115" w:rsidR="00B741AD" w:rsidRPr="0072403F" w:rsidRDefault="00B741AD">
      <w:pPr>
        <w:rPr>
          <w:rFonts w:ascii="Garamond" w:hAnsi="Garamond"/>
          <w:b/>
          <w:sz w:val="24"/>
          <w:szCs w:val="24"/>
        </w:rPr>
      </w:pPr>
      <w:r w:rsidRPr="0072403F">
        <w:rPr>
          <w:rFonts w:ascii="Garamond" w:hAnsi="Garamond"/>
          <w:b/>
          <w:sz w:val="24"/>
          <w:szCs w:val="24"/>
        </w:rPr>
        <w:t>M 4.8</w:t>
      </w:r>
    </w:p>
    <w:p w14:paraId="530F0D76" w14:textId="675D5FF5" w:rsidR="002C77C8" w:rsidRDefault="002C77C8" w:rsidP="002C77C8">
      <w:pPr>
        <w:rPr>
          <w:rFonts w:ascii="Garamond" w:hAnsi="Garamond"/>
          <w:sz w:val="24"/>
          <w:szCs w:val="24"/>
        </w:rPr>
      </w:pPr>
      <w:r>
        <w:rPr>
          <w:rFonts w:ascii="Garamond" w:hAnsi="Garamond"/>
          <w:sz w:val="24"/>
          <w:szCs w:val="24"/>
        </w:rPr>
        <w:t>In class:</w:t>
      </w:r>
      <w:r w:rsidR="00DE3E33">
        <w:rPr>
          <w:rFonts w:ascii="Garamond" w:hAnsi="Garamond"/>
          <w:sz w:val="24"/>
          <w:szCs w:val="24"/>
        </w:rPr>
        <w:t xml:space="preserve"> </w:t>
      </w:r>
      <w:r w:rsidR="00675981">
        <w:rPr>
          <w:rFonts w:ascii="Garamond" w:hAnsi="Garamond"/>
          <w:sz w:val="24"/>
          <w:szCs w:val="24"/>
        </w:rPr>
        <w:t>Attendance Activity, Discussion Purpura</w:t>
      </w:r>
    </w:p>
    <w:p w14:paraId="3BC3551D" w14:textId="29A907D6" w:rsidR="00675981" w:rsidRDefault="002C77C8">
      <w:pPr>
        <w:rPr>
          <w:rFonts w:ascii="Garamond" w:hAnsi="Garamond"/>
          <w:sz w:val="24"/>
          <w:szCs w:val="24"/>
        </w:rPr>
      </w:pPr>
      <w:r>
        <w:rPr>
          <w:rFonts w:ascii="Garamond" w:hAnsi="Garamond"/>
          <w:sz w:val="24"/>
          <w:szCs w:val="24"/>
        </w:rPr>
        <w:t>Homework:</w:t>
      </w:r>
      <w:r w:rsidR="00675981">
        <w:rPr>
          <w:rFonts w:ascii="Garamond" w:hAnsi="Garamond"/>
          <w:sz w:val="24"/>
          <w:szCs w:val="24"/>
        </w:rPr>
        <w:t xml:space="preserve"> Read David Sedaris</w:t>
      </w:r>
      <w:r w:rsidR="00E749CC">
        <w:rPr>
          <w:rFonts w:ascii="Garamond" w:hAnsi="Garamond"/>
          <w:sz w:val="24"/>
          <w:szCs w:val="24"/>
        </w:rPr>
        <w:t xml:space="preserve"> 3-147</w:t>
      </w:r>
      <w:r w:rsidR="00675981">
        <w:rPr>
          <w:rFonts w:ascii="Garamond" w:hAnsi="Garamond"/>
          <w:sz w:val="24"/>
          <w:szCs w:val="24"/>
        </w:rPr>
        <w:t>, Writing Reflection 11</w:t>
      </w:r>
    </w:p>
    <w:p w14:paraId="30330719" w14:textId="1B190501" w:rsidR="00B741AD" w:rsidRPr="0072403F" w:rsidRDefault="00B741AD">
      <w:pPr>
        <w:rPr>
          <w:rFonts w:ascii="Garamond" w:hAnsi="Garamond"/>
          <w:b/>
          <w:sz w:val="24"/>
          <w:szCs w:val="24"/>
        </w:rPr>
      </w:pPr>
      <w:r w:rsidRPr="0072403F">
        <w:rPr>
          <w:rFonts w:ascii="Garamond" w:hAnsi="Garamond"/>
          <w:b/>
          <w:sz w:val="24"/>
          <w:szCs w:val="24"/>
        </w:rPr>
        <w:t xml:space="preserve">W 4.10 </w:t>
      </w:r>
    </w:p>
    <w:p w14:paraId="524F982D" w14:textId="154071BB" w:rsidR="002C77C8" w:rsidRDefault="002C77C8" w:rsidP="002C77C8">
      <w:pPr>
        <w:rPr>
          <w:rFonts w:ascii="Garamond" w:hAnsi="Garamond"/>
          <w:sz w:val="24"/>
          <w:szCs w:val="24"/>
        </w:rPr>
      </w:pPr>
      <w:r>
        <w:rPr>
          <w:rFonts w:ascii="Garamond" w:hAnsi="Garamond"/>
          <w:sz w:val="24"/>
          <w:szCs w:val="24"/>
        </w:rPr>
        <w:t>In class:</w:t>
      </w:r>
      <w:r w:rsidR="00675981">
        <w:rPr>
          <w:rFonts w:ascii="Garamond" w:hAnsi="Garamond"/>
          <w:sz w:val="24"/>
          <w:szCs w:val="24"/>
        </w:rPr>
        <w:t xml:space="preserve"> Attendance Activity, Discussion Sedaris</w:t>
      </w:r>
    </w:p>
    <w:p w14:paraId="29E1B0FD" w14:textId="0558493D" w:rsidR="002C77C8" w:rsidRDefault="002C77C8">
      <w:pPr>
        <w:rPr>
          <w:rFonts w:ascii="Garamond" w:hAnsi="Garamond"/>
          <w:sz w:val="24"/>
          <w:szCs w:val="24"/>
        </w:rPr>
      </w:pPr>
      <w:r>
        <w:rPr>
          <w:rFonts w:ascii="Garamond" w:hAnsi="Garamond"/>
          <w:sz w:val="24"/>
          <w:szCs w:val="24"/>
        </w:rPr>
        <w:t>Homework:</w:t>
      </w:r>
      <w:r w:rsidR="00675981">
        <w:rPr>
          <w:rFonts w:ascii="Garamond" w:hAnsi="Garamond"/>
          <w:sz w:val="24"/>
          <w:szCs w:val="24"/>
        </w:rPr>
        <w:t xml:space="preserve"> Read David Sedaris</w:t>
      </w:r>
      <w:r w:rsidR="00E749CC">
        <w:rPr>
          <w:rFonts w:ascii="Garamond" w:hAnsi="Garamond"/>
          <w:sz w:val="24"/>
          <w:szCs w:val="24"/>
        </w:rPr>
        <w:t xml:space="preserve"> 153-272</w:t>
      </w:r>
      <w:r w:rsidR="00675981">
        <w:rPr>
          <w:rFonts w:ascii="Garamond" w:hAnsi="Garamond"/>
          <w:sz w:val="24"/>
          <w:szCs w:val="24"/>
        </w:rPr>
        <w:t>, Writing Reflection 12</w:t>
      </w:r>
    </w:p>
    <w:p w14:paraId="70426FB2" w14:textId="1FB673BC" w:rsidR="00B741AD" w:rsidRPr="0072403F" w:rsidRDefault="00B741AD">
      <w:pPr>
        <w:rPr>
          <w:rFonts w:ascii="Garamond" w:hAnsi="Garamond"/>
          <w:b/>
          <w:sz w:val="24"/>
          <w:szCs w:val="24"/>
        </w:rPr>
      </w:pPr>
      <w:r w:rsidRPr="0072403F">
        <w:rPr>
          <w:rFonts w:ascii="Garamond" w:hAnsi="Garamond"/>
          <w:b/>
          <w:sz w:val="24"/>
          <w:szCs w:val="24"/>
        </w:rPr>
        <w:t>M 4.15</w:t>
      </w:r>
    </w:p>
    <w:p w14:paraId="72A6302F" w14:textId="679DD734" w:rsidR="002C77C8" w:rsidRDefault="002C77C8" w:rsidP="002C77C8">
      <w:pPr>
        <w:rPr>
          <w:rFonts w:ascii="Garamond" w:hAnsi="Garamond"/>
          <w:sz w:val="24"/>
          <w:szCs w:val="24"/>
        </w:rPr>
      </w:pPr>
      <w:r>
        <w:rPr>
          <w:rFonts w:ascii="Garamond" w:hAnsi="Garamond"/>
          <w:sz w:val="24"/>
          <w:szCs w:val="24"/>
        </w:rPr>
        <w:t>In class:</w:t>
      </w:r>
      <w:r w:rsidR="00675981">
        <w:rPr>
          <w:rFonts w:ascii="Garamond" w:hAnsi="Garamond"/>
          <w:sz w:val="24"/>
          <w:szCs w:val="24"/>
        </w:rPr>
        <w:t xml:space="preserve"> Attendance Activity, Sedaris Discussion, Guidelines for Essay 4</w:t>
      </w:r>
    </w:p>
    <w:p w14:paraId="3582B6A9" w14:textId="1ED883A9" w:rsidR="002C77C8" w:rsidRDefault="002C77C8">
      <w:pPr>
        <w:rPr>
          <w:rFonts w:ascii="Garamond" w:hAnsi="Garamond"/>
          <w:sz w:val="24"/>
          <w:szCs w:val="24"/>
        </w:rPr>
      </w:pPr>
      <w:r>
        <w:rPr>
          <w:rFonts w:ascii="Garamond" w:hAnsi="Garamond"/>
          <w:sz w:val="24"/>
          <w:szCs w:val="24"/>
        </w:rPr>
        <w:t>Homework:</w:t>
      </w:r>
      <w:r w:rsidR="00675981">
        <w:rPr>
          <w:rFonts w:ascii="Garamond" w:hAnsi="Garamond"/>
          <w:sz w:val="24"/>
          <w:szCs w:val="24"/>
        </w:rPr>
        <w:t xml:space="preserve"> Work on Essay </w:t>
      </w:r>
      <w:r w:rsidR="000E05E0">
        <w:rPr>
          <w:rFonts w:ascii="Garamond" w:hAnsi="Garamond"/>
          <w:sz w:val="24"/>
          <w:szCs w:val="24"/>
        </w:rPr>
        <w:t>4</w:t>
      </w:r>
    </w:p>
    <w:p w14:paraId="2D8B3CC4" w14:textId="2A0D5A85" w:rsidR="00B741AD" w:rsidRPr="0072403F" w:rsidRDefault="00B741AD">
      <w:pPr>
        <w:rPr>
          <w:rFonts w:ascii="Garamond" w:hAnsi="Garamond"/>
          <w:b/>
          <w:sz w:val="24"/>
          <w:szCs w:val="24"/>
        </w:rPr>
      </w:pPr>
      <w:r w:rsidRPr="0072403F">
        <w:rPr>
          <w:rFonts w:ascii="Garamond" w:hAnsi="Garamond"/>
          <w:b/>
          <w:sz w:val="24"/>
          <w:szCs w:val="24"/>
        </w:rPr>
        <w:t>W 4.17</w:t>
      </w:r>
    </w:p>
    <w:p w14:paraId="58B8EC4A" w14:textId="1C7E31F9" w:rsidR="002C77C8" w:rsidRDefault="002C77C8" w:rsidP="002C77C8">
      <w:pPr>
        <w:rPr>
          <w:rFonts w:ascii="Garamond" w:hAnsi="Garamond"/>
          <w:sz w:val="24"/>
          <w:szCs w:val="24"/>
        </w:rPr>
      </w:pPr>
      <w:r>
        <w:rPr>
          <w:rFonts w:ascii="Garamond" w:hAnsi="Garamond"/>
          <w:sz w:val="24"/>
          <w:szCs w:val="24"/>
        </w:rPr>
        <w:lastRenderedPageBreak/>
        <w:t>In class:</w:t>
      </w:r>
      <w:r w:rsidR="00675981">
        <w:rPr>
          <w:rFonts w:ascii="Garamond" w:hAnsi="Garamond"/>
          <w:sz w:val="24"/>
          <w:szCs w:val="24"/>
        </w:rPr>
        <w:t xml:space="preserve"> Attendance Activity, Peer Review, Mini-Celebration</w:t>
      </w:r>
    </w:p>
    <w:p w14:paraId="494DBACF" w14:textId="61C07298" w:rsidR="002C77C8" w:rsidRDefault="002C77C8" w:rsidP="002C77C8">
      <w:pPr>
        <w:rPr>
          <w:rFonts w:ascii="Garamond" w:hAnsi="Garamond"/>
          <w:sz w:val="24"/>
          <w:szCs w:val="24"/>
        </w:rPr>
      </w:pPr>
      <w:r>
        <w:rPr>
          <w:rFonts w:ascii="Garamond" w:hAnsi="Garamond"/>
          <w:sz w:val="24"/>
          <w:szCs w:val="24"/>
        </w:rPr>
        <w:t>Homework:</w:t>
      </w:r>
      <w:r w:rsidR="000E05E0">
        <w:rPr>
          <w:rFonts w:ascii="Garamond" w:hAnsi="Garamond"/>
          <w:sz w:val="24"/>
          <w:szCs w:val="24"/>
        </w:rPr>
        <w:t xml:space="preserve"> Work on Essay 4</w:t>
      </w:r>
    </w:p>
    <w:p w14:paraId="04F56313" w14:textId="46046E91" w:rsidR="00B741AD" w:rsidRPr="0072403F" w:rsidRDefault="00B741AD">
      <w:pPr>
        <w:rPr>
          <w:rFonts w:ascii="Garamond" w:hAnsi="Garamond"/>
          <w:b/>
          <w:sz w:val="24"/>
          <w:szCs w:val="24"/>
        </w:rPr>
      </w:pPr>
      <w:r w:rsidRPr="0072403F">
        <w:rPr>
          <w:rFonts w:ascii="Garamond" w:hAnsi="Garamond"/>
          <w:b/>
          <w:sz w:val="24"/>
          <w:szCs w:val="24"/>
        </w:rPr>
        <w:t xml:space="preserve">M 4.22 </w:t>
      </w:r>
    </w:p>
    <w:p w14:paraId="0B6548DE" w14:textId="77777777" w:rsidR="00675981" w:rsidRDefault="00675981" w:rsidP="00675981">
      <w:pPr>
        <w:rPr>
          <w:rFonts w:ascii="Garamond" w:hAnsi="Garamond"/>
          <w:sz w:val="24"/>
          <w:szCs w:val="24"/>
        </w:rPr>
      </w:pPr>
      <w:r>
        <w:rPr>
          <w:rFonts w:ascii="Garamond" w:hAnsi="Garamond"/>
          <w:sz w:val="24"/>
          <w:szCs w:val="24"/>
        </w:rPr>
        <w:t>DRAFT 2 CONFERENCES – WE WILL NOT MEET AS A CLASS THIS WEEK</w:t>
      </w:r>
    </w:p>
    <w:p w14:paraId="28ED2E05" w14:textId="7C195359" w:rsidR="00B741AD" w:rsidRPr="0072403F" w:rsidRDefault="003E27A0">
      <w:pPr>
        <w:rPr>
          <w:rFonts w:ascii="Garamond" w:hAnsi="Garamond"/>
          <w:b/>
          <w:sz w:val="24"/>
          <w:szCs w:val="24"/>
        </w:rPr>
      </w:pPr>
      <w:r w:rsidRPr="0072403F">
        <w:rPr>
          <w:rFonts w:ascii="Garamond" w:hAnsi="Garamond"/>
          <w:b/>
          <w:sz w:val="24"/>
          <w:szCs w:val="24"/>
        </w:rPr>
        <w:t>W 4.24</w:t>
      </w:r>
    </w:p>
    <w:p w14:paraId="47A925BE" w14:textId="304FEC35" w:rsidR="00675981" w:rsidRDefault="00675981" w:rsidP="00675981">
      <w:pPr>
        <w:rPr>
          <w:rFonts w:ascii="Garamond" w:hAnsi="Garamond"/>
          <w:sz w:val="24"/>
          <w:szCs w:val="24"/>
        </w:rPr>
      </w:pPr>
      <w:r>
        <w:rPr>
          <w:rFonts w:ascii="Garamond" w:hAnsi="Garamond"/>
          <w:sz w:val="24"/>
          <w:szCs w:val="24"/>
        </w:rPr>
        <w:t>DRAFT 2 CONFERENCES – WE WILL NOT MEET AS A CLASS THIS WEEK</w:t>
      </w:r>
    </w:p>
    <w:p w14:paraId="0525836D" w14:textId="43A72FA6" w:rsidR="00675981" w:rsidRDefault="00675981" w:rsidP="00675981">
      <w:pPr>
        <w:rPr>
          <w:rFonts w:ascii="Garamond" w:hAnsi="Garamond"/>
          <w:sz w:val="24"/>
          <w:szCs w:val="24"/>
        </w:rPr>
      </w:pPr>
      <w:r>
        <w:rPr>
          <w:rFonts w:ascii="Garamond" w:hAnsi="Garamond"/>
          <w:sz w:val="24"/>
          <w:szCs w:val="24"/>
        </w:rPr>
        <w:t xml:space="preserve">Essay 4 DUE </w:t>
      </w:r>
      <w:r w:rsidRPr="00675981">
        <w:rPr>
          <w:rFonts w:ascii="Garamond" w:hAnsi="Garamond"/>
          <w:b/>
          <w:sz w:val="24"/>
          <w:szCs w:val="24"/>
        </w:rPr>
        <w:t>MONDAY, APRIL 29</w:t>
      </w:r>
      <w:r w:rsidRPr="00675981">
        <w:rPr>
          <w:rFonts w:ascii="Garamond" w:hAnsi="Garamond"/>
          <w:b/>
          <w:sz w:val="24"/>
          <w:szCs w:val="24"/>
          <w:vertAlign w:val="superscript"/>
        </w:rPr>
        <w:t>th</w:t>
      </w:r>
      <w:r>
        <w:rPr>
          <w:rFonts w:ascii="Garamond" w:hAnsi="Garamond"/>
          <w:sz w:val="24"/>
          <w:szCs w:val="24"/>
        </w:rPr>
        <w:t xml:space="preserve"> by MIDNIGHT</w:t>
      </w:r>
    </w:p>
    <w:p w14:paraId="67A1CC25" w14:textId="7B53C4F0" w:rsidR="003E27A0" w:rsidRDefault="003E27A0">
      <w:pPr>
        <w:rPr>
          <w:rFonts w:ascii="Garamond" w:hAnsi="Garamond"/>
          <w:sz w:val="24"/>
          <w:szCs w:val="24"/>
        </w:rPr>
      </w:pPr>
      <w:r w:rsidRPr="0072403F">
        <w:rPr>
          <w:rFonts w:ascii="Garamond" w:hAnsi="Garamond"/>
          <w:b/>
          <w:sz w:val="24"/>
          <w:szCs w:val="24"/>
        </w:rPr>
        <w:t>***FRIDAY APRIL 26</w:t>
      </w:r>
      <w:r w:rsidRPr="0072403F">
        <w:rPr>
          <w:rFonts w:ascii="Garamond" w:hAnsi="Garamond"/>
          <w:b/>
          <w:sz w:val="24"/>
          <w:szCs w:val="24"/>
          <w:vertAlign w:val="superscript"/>
        </w:rPr>
        <w:t>th</w:t>
      </w:r>
      <w:r>
        <w:rPr>
          <w:rFonts w:ascii="Garamond" w:hAnsi="Garamond"/>
          <w:sz w:val="24"/>
          <w:szCs w:val="24"/>
        </w:rPr>
        <w:t xml:space="preserve"> David Sedaris is coming to campus!!! The tickets cost money (although they are discounted for students)</w:t>
      </w:r>
      <w:r w:rsidR="00FC158A">
        <w:rPr>
          <w:rFonts w:ascii="Garamond" w:hAnsi="Garamond"/>
          <w:sz w:val="24"/>
          <w:szCs w:val="24"/>
        </w:rPr>
        <w:t>,</w:t>
      </w:r>
      <w:r>
        <w:rPr>
          <w:rFonts w:ascii="Garamond" w:hAnsi="Garamond"/>
          <w:sz w:val="24"/>
          <w:szCs w:val="24"/>
        </w:rPr>
        <w:t xml:space="preserve"> so I cannot require you to go. However, I think getting to see one of the authors you have just read speak is a great thrill and a wonderful educational experience. If you do choose to attend this event, you can turn in a 100-word reflection on the experience in place of one of your unexcused absences. Link for tickets/more info here:</w:t>
      </w:r>
    </w:p>
    <w:p w14:paraId="3391E5C6" w14:textId="0D99E08D" w:rsidR="003E27A0" w:rsidRDefault="000D10E1">
      <w:pPr>
        <w:rPr>
          <w:rFonts w:ascii="Garamond" w:hAnsi="Garamond"/>
          <w:sz w:val="24"/>
          <w:szCs w:val="24"/>
        </w:rPr>
      </w:pPr>
      <w:hyperlink r:id="rId10" w:history="1">
        <w:r w:rsidR="00675981" w:rsidRPr="00AF1D92">
          <w:rPr>
            <w:rStyle w:val="Hyperlink"/>
            <w:rFonts w:ascii="Garamond" w:hAnsi="Garamond"/>
            <w:sz w:val="24"/>
            <w:szCs w:val="24"/>
          </w:rPr>
          <w:t>https://openingnights.fsu.edu/events/david-sedaris/</w:t>
        </w:r>
      </w:hyperlink>
    </w:p>
    <w:p w14:paraId="2BA23569" w14:textId="63484764" w:rsidR="00675981" w:rsidRDefault="00675981">
      <w:pPr>
        <w:rPr>
          <w:rFonts w:ascii="Garamond" w:hAnsi="Garamond"/>
          <w:sz w:val="24"/>
          <w:szCs w:val="24"/>
        </w:rPr>
      </w:pPr>
    </w:p>
    <w:p w14:paraId="66E7B86E" w14:textId="07E08430" w:rsidR="00675981" w:rsidRDefault="00675981">
      <w:pPr>
        <w:rPr>
          <w:rFonts w:ascii="Garamond" w:hAnsi="Garamond"/>
          <w:sz w:val="24"/>
          <w:szCs w:val="24"/>
        </w:rPr>
      </w:pPr>
      <w:r>
        <w:rPr>
          <w:rFonts w:ascii="Garamond" w:hAnsi="Garamond"/>
          <w:sz w:val="24"/>
          <w:szCs w:val="24"/>
        </w:rPr>
        <w:t>WE MADE IT!!!!! HAVE A LOVELY SUMMER!!!</w:t>
      </w:r>
    </w:p>
    <w:p w14:paraId="591C6390" w14:textId="77777777" w:rsidR="00B741AD" w:rsidRDefault="00B741AD">
      <w:pPr>
        <w:rPr>
          <w:rFonts w:ascii="Garamond" w:hAnsi="Garamond"/>
          <w:sz w:val="24"/>
          <w:szCs w:val="24"/>
        </w:rPr>
      </w:pPr>
    </w:p>
    <w:p w14:paraId="40956F93" w14:textId="77777777" w:rsidR="00B741AD" w:rsidRDefault="00B741AD">
      <w:pPr>
        <w:rPr>
          <w:rFonts w:ascii="Garamond" w:hAnsi="Garamond"/>
          <w:sz w:val="24"/>
          <w:szCs w:val="24"/>
        </w:rPr>
      </w:pPr>
    </w:p>
    <w:p w14:paraId="5B72553A" w14:textId="77777777" w:rsidR="00B741AD" w:rsidRPr="00115D8A" w:rsidRDefault="00B741AD">
      <w:pPr>
        <w:rPr>
          <w:rFonts w:ascii="Garamond" w:hAnsi="Garamond"/>
          <w:sz w:val="24"/>
          <w:szCs w:val="24"/>
        </w:rPr>
      </w:pPr>
    </w:p>
    <w:sectPr w:rsidR="00B741AD" w:rsidRPr="0011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02B4F"/>
    <w:multiLevelType w:val="hybridMultilevel"/>
    <w:tmpl w:val="7D5839DE"/>
    <w:lvl w:ilvl="0" w:tplc="682618A2">
      <w:start w:val="30"/>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21"/>
    <w:rsid w:val="00053A9D"/>
    <w:rsid w:val="000D10E1"/>
    <w:rsid w:val="000E05E0"/>
    <w:rsid w:val="000F4296"/>
    <w:rsid w:val="00102045"/>
    <w:rsid w:val="00115D8A"/>
    <w:rsid w:val="001451A6"/>
    <w:rsid w:val="001B150D"/>
    <w:rsid w:val="00253E71"/>
    <w:rsid w:val="002C77C8"/>
    <w:rsid w:val="002C79EF"/>
    <w:rsid w:val="00323B4C"/>
    <w:rsid w:val="00351098"/>
    <w:rsid w:val="003E27A0"/>
    <w:rsid w:val="00447C05"/>
    <w:rsid w:val="004C6FD0"/>
    <w:rsid w:val="00560145"/>
    <w:rsid w:val="0059605A"/>
    <w:rsid w:val="005B5C73"/>
    <w:rsid w:val="006224D0"/>
    <w:rsid w:val="0065077C"/>
    <w:rsid w:val="00675981"/>
    <w:rsid w:val="006B0408"/>
    <w:rsid w:val="006D2D81"/>
    <w:rsid w:val="0072403F"/>
    <w:rsid w:val="00776A51"/>
    <w:rsid w:val="007818A8"/>
    <w:rsid w:val="00784B48"/>
    <w:rsid w:val="007C347E"/>
    <w:rsid w:val="00884484"/>
    <w:rsid w:val="009514D2"/>
    <w:rsid w:val="009E6B21"/>
    <w:rsid w:val="00A02EDC"/>
    <w:rsid w:val="00A150D9"/>
    <w:rsid w:val="00A72147"/>
    <w:rsid w:val="00A90D3F"/>
    <w:rsid w:val="00AB3F6B"/>
    <w:rsid w:val="00B17C2F"/>
    <w:rsid w:val="00B7311F"/>
    <w:rsid w:val="00B741AD"/>
    <w:rsid w:val="00B805EA"/>
    <w:rsid w:val="00B86694"/>
    <w:rsid w:val="00C37AE7"/>
    <w:rsid w:val="00C407BC"/>
    <w:rsid w:val="00C414BE"/>
    <w:rsid w:val="00CE308B"/>
    <w:rsid w:val="00DE3E33"/>
    <w:rsid w:val="00E56F13"/>
    <w:rsid w:val="00E749CC"/>
    <w:rsid w:val="00EE0456"/>
    <w:rsid w:val="00EE4BA1"/>
    <w:rsid w:val="00EF31B1"/>
    <w:rsid w:val="00F4223C"/>
    <w:rsid w:val="00F878E8"/>
    <w:rsid w:val="00F949AB"/>
    <w:rsid w:val="00FA15AE"/>
    <w:rsid w:val="00FB6F10"/>
    <w:rsid w:val="00FC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3EEA"/>
  <w15:chartTrackingRefBased/>
  <w15:docId w15:val="{F4DB05A3-263C-45F0-AE0F-ADBA6433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E6B21"/>
    <w:pPr>
      <w:keepNext/>
      <w:keepLines/>
      <w:spacing w:before="360" w:after="120" w:line="276" w:lineRule="auto"/>
      <w:outlineLvl w:val="0"/>
    </w:pPr>
    <w:rPr>
      <w:rFonts w:asciiTheme="majorHAnsi" w:eastAsiaTheme="majorEastAsia" w:hAnsiTheme="majorHAnsi" w:cstheme="majorBidi"/>
      <w:bCs/>
      <w:color w:val="ED7D31"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6B21"/>
    <w:rPr>
      <w:rFonts w:asciiTheme="majorHAnsi" w:eastAsiaTheme="majorEastAsia" w:hAnsiTheme="majorHAnsi" w:cstheme="majorBidi"/>
      <w:bCs/>
      <w:color w:val="ED7D31" w:themeColor="accent2"/>
      <w:sz w:val="28"/>
      <w:szCs w:val="28"/>
    </w:rPr>
  </w:style>
  <w:style w:type="paragraph" w:styleId="ListParagraph">
    <w:name w:val="List Paragraph"/>
    <w:basedOn w:val="Normal"/>
    <w:uiPriority w:val="34"/>
    <w:qFormat/>
    <w:rsid w:val="009E6B21"/>
    <w:pPr>
      <w:spacing w:after="200" w:line="276" w:lineRule="auto"/>
      <w:ind w:left="720"/>
      <w:contextualSpacing/>
    </w:pPr>
    <w:rPr>
      <w:rFonts w:ascii="Calibri" w:eastAsia="Times New Roman" w:hAnsi="Calibri" w:cs="Times New Roman"/>
    </w:rPr>
  </w:style>
  <w:style w:type="paragraph" w:styleId="BlockText">
    <w:name w:val="Block Text"/>
    <w:basedOn w:val="Normal"/>
    <w:uiPriority w:val="1"/>
    <w:unhideWhenUsed/>
    <w:qFormat/>
    <w:rsid w:val="009E6B21"/>
    <w:pPr>
      <w:spacing w:after="0" w:line="276" w:lineRule="auto"/>
      <w:ind w:right="360"/>
    </w:pPr>
    <w:rPr>
      <w:rFonts w:eastAsiaTheme="minorEastAsia"/>
      <w:iCs/>
      <w:color w:val="7F7F7F" w:themeColor="text1" w:themeTint="80"/>
      <w:sz w:val="20"/>
      <w:szCs w:val="24"/>
    </w:rPr>
  </w:style>
  <w:style w:type="character" w:styleId="Hyperlink">
    <w:name w:val="Hyperlink"/>
    <w:basedOn w:val="DefaultParagraphFont"/>
    <w:uiPriority w:val="99"/>
    <w:unhideWhenUsed/>
    <w:rsid w:val="009E6B21"/>
    <w:rPr>
      <w:color w:val="0563C1" w:themeColor="hyperlink"/>
      <w:u w:val="single"/>
    </w:rPr>
  </w:style>
  <w:style w:type="character" w:styleId="UnresolvedMention">
    <w:name w:val="Unresolved Mention"/>
    <w:basedOn w:val="DefaultParagraphFont"/>
    <w:uiPriority w:val="99"/>
    <w:semiHidden/>
    <w:unhideWhenUsed/>
    <w:rsid w:val="00675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e.fsu.edu/tutoring" TargetMode="External"/><Relationship Id="rId3" Type="http://schemas.openxmlformats.org/officeDocument/2006/relationships/settings" Target="settings.xml"/><Relationship Id="rId7" Type="http://schemas.openxmlformats.org/officeDocument/2006/relationships/hyperlink" Target="http://www.disabilitycenter.f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da.fsu.edu/academic-resources/academic-integrity-and-grievances/academic-honor-policy" TargetMode="External"/><Relationship Id="rId11" Type="http://schemas.openxmlformats.org/officeDocument/2006/relationships/fontTable" Target="fontTable.xml"/><Relationship Id="rId5" Type="http://schemas.openxmlformats.org/officeDocument/2006/relationships/hyperlink" Target="https://aed16e.wixsite.com/creativenon" TargetMode="External"/><Relationship Id="rId10" Type="http://schemas.openxmlformats.org/officeDocument/2006/relationships/hyperlink" Target="https://openingnights.fsu.edu/events/david-sedaris/" TargetMode="External"/><Relationship Id="rId4" Type="http://schemas.openxmlformats.org/officeDocument/2006/relationships/webSettings" Target="webSettings.xml"/><Relationship Id="rId9" Type="http://schemas.openxmlformats.org/officeDocument/2006/relationships/hyperlink" Target="mailto:tutor@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doran</dc:creator>
  <cp:keywords/>
  <dc:description/>
  <cp:lastModifiedBy>alexa doran</cp:lastModifiedBy>
  <cp:revision>6</cp:revision>
  <cp:lastPrinted>2019-01-04T22:06:00Z</cp:lastPrinted>
  <dcterms:created xsi:type="dcterms:W3CDTF">2019-01-04T22:06:00Z</dcterms:created>
  <dcterms:modified xsi:type="dcterms:W3CDTF">2019-02-04T20:22:00Z</dcterms:modified>
</cp:coreProperties>
</file>